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EF4" w:rsidRDefault="000A6EF4" w:rsidP="000A6E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</w:t>
      </w:r>
    </w:p>
    <w:p w:rsidR="000A6EF4" w:rsidRDefault="000A6EF4" w:rsidP="000A6E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экономического факультета</w:t>
      </w:r>
    </w:p>
    <w:p w:rsidR="000A6EF4" w:rsidRDefault="000A6EF4" w:rsidP="000A6E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 П.А.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Канапухин</w:t>
      </w:r>
      <w:proofErr w:type="spellEnd"/>
    </w:p>
    <w:p w:rsidR="000A6EF4" w:rsidRDefault="000A6EF4" w:rsidP="000A6E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 2021 г.</w:t>
      </w:r>
    </w:p>
    <w:p w:rsidR="000A6EF4" w:rsidRDefault="000A6EF4" w:rsidP="000A6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6EF4" w:rsidRDefault="000A6EF4" w:rsidP="000A6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График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пересдач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комиссией обучающихся 4 курса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бакалавриата</w:t>
      </w:r>
      <w:proofErr w:type="spellEnd"/>
    </w:p>
    <w:p w:rsidR="000A6EF4" w:rsidRDefault="000A6EF4" w:rsidP="000A6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заочного отделения, направление 38.03.01 Экономика</w:t>
      </w:r>
    </w:p>
    <w:p w:rsidR="000A6EF4" w:rsidRDefault="000A6EF4" w:rsidP="000A6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18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профиль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Финансы и кредит</w:t>
      </w:r>
    </w:p>
    <w:p w:rsidR="000A6EF4" w:rsidRDefault="000A6EF4" w:rsidP="000A6EF4"/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3510"/>
        <w:gridCol w:w="2835"/>
        <w:gridCol w:w="3119"/>
      </w:tblGrid>
      <w:tr w:rsidR="000A6EF4" w:rsidTr="00611114">
        <w:tc>
          <w:tcPr>
            <w:tcW w:w="3510" w:type="dxa"/>
          </w:tcPr>
          <w:p w:rsidR="000A6EF4" w:rsidRDefault="000A6EF4" w:rsidP="00611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</w:p>
        </w:tc>
        <w:tc>
          <w:tcPr>
            <w:tcW w:w="2835" w:type="dxa"/>
          </w:tcPr>
          <w:p w:rsidR="000A6EF4" w:rsidRDefault="000A6EF4" w:rsidP="00611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комиссии</w:t>
            </w:r>
          </w:p>
        </w:tc>
        <w:tc>
          <w:tcPr>
            <w:tcW w:w="3119" w:type="dxa"/>
          </w:tcPr>
          <w:p w:rsidR="000A6EF4" w:rsidRDefault="000A6EF4" w:rsidP="00611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</w:tr>
      <w:tr w:rsidR="0068783F" w:rsidTr="00611114">
        <w:tc>
          <w:tcPr>
            <w:tcW w:w="3510" w:type="dxa"/>
          </w:tcPr>
          <w:p w:rsidR="0068783F" w:rsidRDefault="0068783F" w:rsidP="00611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Инвестиции</w:t>
            </w:r>
          </w:p>
        </w:tc>
        <w:tc>
          <w:tcPr>
            <w:tcW w:w="2835" w:type="dxa"/>
          </w:tcPr>
          <w:p w:rsidR="0068783F" w:rsidRDefault="0068783F" w:rsidP="00FB4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Долгова О.В. (Сысоева Е.Ф.,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Чигарев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Г.Г.)</w:t>
            </w:r>
          </w:p>
        </w:tc>
        <w:tc>
          <w:tcPr>
            <w:tcW w:w="3119" w:type="dxa"/>
          </w:tcPr>
          <w:p w:rsidR="0068783F" w:rsidRPr="00DB55E9" w:rsidRDefault="0068783F" w:rsidP="00611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28.09.21   16.45</w:t>
            </w:r>
          </w:p>
        </w:tc>
      </w:tr>
      <w:tr w:rsidR="0068783F" w:rsidRPr="001B7743" w:rsidTr="00611114">
        <w:tc>
          <w:tcPr>
            <w:tcW w:w="3510" w:type="dxa"/>
          </w:tcPr>
          <w:p w:rsidR="0068783F" w:rsidRDefault="0068783F" w:rsidP="00611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Курсовая работа </w:t>
            </w:r>
          </w:p>
          <w:p w:rsidR="0068783F" w:rsidRDefault="0068783F" w:rsidP="00611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Финансы</w:t>
            </w:r>
          </w:p>
        </w:tc>
        <w:tc>
          <w:tcPr>
            <w:tcW w:w="2835" w:type="dxa"/>
          </w:tcPr>
          <w:p w:rsidR="0068783F" w:rsidRDefault="0068783F" w:rsidP="00FB4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Козуб Л.А. (Сысоева Е.Ф., Долгова О.В.)</w:t>
            </w:r>
          </w:p>
        </w:tc>
        <w:tc>
          <w:tcPr>
            <w:tcW w:w="3119" w:type="dxa"/>
          </w:tcPr>
          <w:p w:rsidR="0068783F" w:rsidRPr="00DB55E9" w:rsidRDefault="0068783F" w:rsidP="00411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28.09.21    15.00</w:t>
            </w:r>
          </w:p>
        </w:tc>
      </w:tr>
      <w:tr w:rsidR="0068783F" w:rsidTr="00611114">
        <w:tc>
          <w:tcPr>
            <w:tcW w:w="3510" w:type="dxa"/>
          </w:tcPr>
          <w:p w:rsidR="0068783F" w:rsidRDefault="0068783F" w:rsidP="00611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Налоги и налогообложение </w:t>
            </w:r>
          </w:p>
        </w:tc>
        <w:tc>
          <w:tcPr>
            <w:tcW w:w="2835" w:type="dxa"/>
          </w:tcPr>
          <w:p w:rsidR="0068783F" w:rsidRDefault="0068783F" w:rsidP="00FB4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Качур О.В. (Сысоева Е.Ф.,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Чигарев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Г.Г.) </w:t>
            </w:r>
          </w:p>
        </w:tc>
        <w:tc>
          <w:tcPr>
            <w:tcW w:w="3119" w:type="dxa"/>
          </w:tcPr>
          <w:p w:rsidR="0068783F" w:rsidRPr="00DB55E9" w:rsidRDefault="0068783F" w:rsidP="00611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30.09.21   18.30</w:t>
            </w:r>
          </w:p>
        </w:tc>
      </w:tr>
      <w:tr w:rsidR="0068783F" w:rsidTr="00611114">
        <w:tc>
          <w:tcPr>
            <w:tcW w:w="3510" w:type="dxa"/>
          </w:tcPr>
          <w:p w:rsidR="0068783F" w:rsidRPr="00684F3B" w:rsidRDefault="0068783F" w:rsidP="0061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Учебная практика по получению первичных профессиональных умений и навыков аналитической</w:t>
            </w:r>
            <w:proofErr w:type="gramStart"/>
            <w:r w:rsidRPr="00684F3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84F3B">
              <w:rPr>
                <w:rFonts w:ascii="Times New Roman" w:hAnsi="Times New Roman" w:cs="Times New Roman"/>
                <w:sz w:val="24"/>
                <w:szCs w:val="24"/>
              </w:rPr>
              <w:t xml:space="preserve"> научно-исследовательской и банковской </w:t>
            </w:r>
          </w:p>
        </w:tc>
        <w:tc>
          <w:tcPr>
            <w:tcW w:w="2835" w:type="dxa"/>
          </w:tcPr>
          <w:p w:rsidR="0068783F" w:rsidRDefault="0068783F" w:rsidP="00FB4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Сысоева Е.Ф. (Козуб Л.А., Долгова О.В..)</w:t>
            </w:r>
          </w:p>
          <w:p w:rsidR="0068783F" w:rsidRDefault="0068783F" w:rsidP="00FB4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8783F" w:rsidRPr="00DB55E9" w:rsidRDefault="0068783F" w:rsidP="00611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28.09.21   15.00</w:t>
            </w:r>
          </w:p>
        </w:tc>
      </w:tr>
      <w:tr w:rsidR="000A6EF4" w:rsidTr="00611114">
        <w:tc>
          <w:tcPr>
            <w:tcW w:w="3510" w:type="dxa"/>
          </w:tcPr>
          <w:p w:rsidR="000A6EF4" w:rsidRDefault="000A6EF4" w:rsidP="00611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Прикладная эконометрика</w:t>
            </w:r>
          </w:p>
        </w:tc>
        <w:tc>
          <w:tcPr>
            <w:tcW w:w="2835" w:type="dxa"/>
          </w:tcPr>
          <w:p w:rsidR="000A6EF4" w:rsidRDefault="000A6EF4" w:rsidP="00611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Щепина И.Н.</w:t>
            </w:r>
          </w:p>
          <w:p w:rsidR="00F64C83" w:rsidRDefault="00F64C83" w:rsidP="00611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Мокшина С.И</w:t>
            </w:r>
          </w:p>
          <w:p w:rsidR="00F64C83" w:rsidRDefault="00F64C83" w:rsidP="00611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Щекунских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3119" w:type="dxa"/>
          </w:tcPr>
          <w:p w:rsidR="00CB3226" w:rsidRDefault="00F64C83" w:rsidP="00CB3226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   11:30</w:t>
            </w:r>
          </w:p>
          <w:p w:rsidR="000A6EF4" w:rsidRPr="00DB55E9" w:rsidRDefault="00CB3226" w:rsidP="00CB3226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309б</w:t>
            </w:r>
          </w:p>
        </w:tc>
      </w:tr>
      <w:tr w:rsidR="000A6EF4" w:rsidTr="00611114">
        <w:tc>
          <w:tcPr>
            <w:tcW w:w="3510" w:type="dxa"/>
          </w:tcPr>
          <w:p w:rsidR="000A6EF4" w:rsidRDefault="000A6EF4" w:rsidP="00611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моделирование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EXcel</w:t>
            </w:r>
            <w:proofErr w:type="spellEnd"/>
          </w:p>
        </w:tc>
        <w:tc>
          <w:tcPr>
            <w:tcW w:w="2835" w:type="dxa"/>
          </w:tcPr>
          <w:p w:rsidR="000A6EF4" w:rsidRDefault="000A6EF4" w:rsidP="00611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Е.К.</w:t>
            </w:r>
          </w:p>
          <w:p w:rsidR="00334682" w:rsidRDefault="00334682" w:rsidP="00611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Щепина И.Н.</w:t>
            </w:r>
          </w:p>
          <w:p w:rsidR="00334682" w:rsidRDefault="00334682" w:rsidP="00611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М.В.</w:t>
            </w:r>
          </w:p>
        </w:tc>
        <w:tc>
          <w:tcPr>
            <w:tcW w:w="3119" w:type="dxa"/>
          </w:tcPr>
          <w:p w:rsidR="000A6EF4" w:rsidRDefault="00334682" w:rsidP="00611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  <w:r w:rsidR="00F64C8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16:00</w:t>
            </w:r>
          </w:p>
          <w:p w:rsidR="00CB3226" w:rsidRPr="00DB55E9" w:rsidRDefault="00CB3226" w:rsidP="00611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</w:tr>
      <w:tr w:rsidR="000A6EF4" w:rsidTr="00611114">
        <w:tc>
          <w:tcPr>
            <w:tcW w:w="3510" w:type="dxa"/>
          </w:tcPr>
          <w:p w:rsidR="000A6EF4" w:rsidRDefault="000A6EF4" w:rsidP="00611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Отчетность организации</w:t>
            </w:r>
          </w:p>
        </w:tc>
        <w:tc>
          <w:tcPr>
            <w:tcW w:w="2835" w:type="dxa"/>
          </w:tcPr>
          <w:p w:rsidR="000A6EF4" w:rsidRDefault="000A6EF4" w:rsidP="00611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Капустина И.А.</w:t>
            </w:r>
          </w:p>
        </w:tc>
        <w:tc>
          <w:tcPr>
            <w:tcW w:w="3119" w:type="dxa"/>
          </w:tcPr>
          <w:p w:rsidR="000A6EF4" w:rsidRPr="00DB55E9" w:rsidRDefault="000A6EF4" w:rsidP="00611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83F" w:rsidTr="00611114">
        <w:tc>
          <w:tcPr>
            <w:tcW w:w="3510" w:type="dxa"/>
          </w:tcPr>
          <w:p w:rsidR="0068783F" w:rsidRDefault="0068783F" w:rsidP="00611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Финансы </w:t>
            </w:r>
          </w:p>
        </w:tc>
        <w:tc>
          <w:tcPr>
            <w:tcW w:w="2835" w:type="dxa"/>
          </w:tcPr>
          <w:p w:rsidR="0068783F" w:rsidRDefault="0068783F" w:rsidP="00FB4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Чигарев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Г.Г. (Сысоева Е.Ф., Качур О.В.)</w:t>
            </w:r>
          </w:p>
        </w:tc>
        <w:tc>
          <w:tcPr>
            <w:tcW w:w="3119" w:type="dxa"/>
          </w:tcPr>
          <w:p w:rsidR="0068783F" w:rsidRPr="00DB55E9" w:rsidRDefault="0068783F" w:rsidP="00611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30.09.21    13.05</w:t>
            </w:r>
          </w:p>
        </w:tc>
      </w:tr>
      <w:bookmarkEnd w:id="0"/>
      <w:tr w:rsidR="0068783F" w:rsidTr="00611114">
        <w:tc>
          <w:tcPr>
            <w:tcW w:w="3510" w:type="dxa"/>
          </w:tcPr>
          <w:p w:rsidR="0068783F" w:rsidRPr="00684F3B" w:rsidRDefault="0068783F" w:rsidP="0061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Финансовые рынки и финансово-кредитные институты</w:t>
            </w:r>
          </w:p>
        </w:tc>
        <w:tc>
          <w:tcPr>
            <w:tcW w:w="2835" w:type="dxa"/>
          </w:tcPr>
          <w:p w:rsidR="0068783F" w:rsidRDefault="0068783F" w:rsidP="00FB4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Сысоева Е.Ф. (Абрамов С.А.,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Чигарев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Г.Г.)</w:t>
            </w:r>
          </w:p>
        </w:tc>
        <w:tc>
          <w:tcPr>
            <w:tcW w:w="3119" w:type="dxa"/>
          </w:tcPr>
          <w:p w:rsidR="0068783F" w:rsidRPr="00DB55E9" w:rsidRDefault="0068783F" w:rsidP="00611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28.09.21   15.00</w:t>
            </w:r>
          </w:p>
        </w:tc>
      </w:tr>
      <w:tr w:rsidR="0068783F" w:rsidTr="00611114">
        <w:tc>
          <w:tcPr>
            <w:tcW w:w="3510" w:type="dxa"/>
          </w:tcPr>
          <w:p w:rsidR="0068783F" w:rsidRDefault="0068783F" w:rsidP="00611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Мировая экономика и международные экономические отношения</w:t>
            </w:r>
          </w:p>
        </w:tc>
        <w:tc>
          <w:tcPr>
            <w:tcW w:w="2835" w:type="dxa"/>
          </w:tcPr>
          <w:p w:rsidR="0068783F" w:rsidRDefault="0068783F" w:rsidP="00611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Ключищев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3119" w:type="dxa"/>
          </w:tcPr>
          <w:p w:rsidR="0068783F" w:rsidRDefault="0068783F" w:rsidP="00611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83F" w:rsidTr="00611114">
        <w:tc>
          <w:tcPr>
            <w:tcW w:w="3510" w:type="dxa"/>
          </w:tcPr>
          <w:p w:rsidR="0068783F" w:rsidRDefault="0068783F" w:rsidP="00611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Эконометрика</w:t>
            </w:r>
          </w:p>
        </w:tc>
        <w:tc>
          <w:tcPr>
            <w:tcW w:w="2835" w:type="dxa"/>
          </w:tcPr>
          <w:p w:rsidR="0068783F" w:rsidRDefault="0068783F" w:rsidP="00611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Мокшина С.И.</w:t>
            </w:r>
          </w:p>
          <w:p w:rsidR="0068783F" w:rsidRDefault="0068783F" w:rsidP="00611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Щепина И.Н.</w:t>
            </w:r>
          </w:p>
          <w:p w:rsidR="0068783F" w:rsidRDefault="0068783F" w:rsidP="00611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Воищева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3119" w:type="dxa"/>
          </w:tcPr>
          <w:p w:rsidR="0068783F" w:rsidRDefault="0068783F" w:rsidP="00611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 17:30</w:t>
            </w:r>
          </w:p>
          <w:p w:rsidR="0068783F" w:rsidRDefault="0068783F" w:rsidP="00611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308б</w:t>
            </w:r>
          </w:p>
        </w:tc>
      </w:tr>
      <w:tr w:rsidR="0068783F" w:rsidTr="00611114">
        <w:tc>
          <w:tcPr>
            <w:tcW w:w="3510" w:type="dxa"/>
          </w:tcPr>
          <w:p w:rsidR="0068783F" w:rsidRDefault="0068783F" w:rsidP="00611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Экономический анализ </w:t>
            </w:r>
          </w:p>
        </w:tc>
        <w:tc>
          <w:tcPr>
            <w:tcW w:w="2835" w:type="dxa"/>
          </w:tcPr>
          <w:p w:rsidR="0068783F" w:rsidRDefault="0068783F" w:rsidP="00611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Н.Ф.</w:t>
            </w:r>
          </w:p>
        </w:tc>
        <w:tc>
          <w:tcPr>
            <w:tcW w:w="3119" w:type="dxa"/>
          </w:tcPr>
          <w:p w:rsidR="0068783F" w:rsidRDefault="0068783F" w:rsidP="00611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6E40" w:rsidRDefault="00976E40"/>
    <w:sectPr w:rsidR="00976E40" w:rsidSect="000C3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EF4"/>
    <w:rsid w:val="00020277"/>
    <w:rsid w:val="000A6EF4"/>
    <w:rsid w:val="000B0595"/>
    <w:rsid w:val="000C3065"/>
    <w:rsid w:val="00283726"/>
    <w:rsid w:val="00286724"/>
    <w:rsid w:val="00334682"/>
    <w:rsid w:val="004118C5"/>
    <w:rsid w:val="0068783F"/>
    <w:rsid w:val="0082588F"/>
    <w:rsid w:val="00976E40"/>
    <w:rsid w:val="00A95D8E"/>
    <w:rsid w:val="00CB3226"/>
    <w:rsid w:val="00EC449E"/>
    <w:rsid w:val="00F64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EF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0A6EF4"/>
    <w:pPr>
      <w:spacing w:before="100" w:beforeAutospacing="1" w:after="142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EF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0A6EF4"/>
    <w:pPr>
      <w:spacing w:before="100" w:beforeAutospacing="1" w:after="142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crossover</dc:creator>
  <cp:keywords/>
  <dc:description/>
  <cp:lastModifiedBy>crossover</cp:lastModifiedBy>
  <cp:revision>2</cp:revision>
  <dcterms:created xsi:type="dcterms:W3CDTF">2021-09-25T09:08:00Z</dcterms:created>
  <dcterms:modified xsi:type="dcterms:W3CDTF">2021-09-25T09:08:00Z</dcterms:modified>
</cp:coreProperties>
</file>