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зимней экзаменационной сессии 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2021-2022 учебного года</w:t>
      </w:r>
    </w:p>
    <w:p w:rsidR="00B542A7" w:rsidRDefault="00C749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ДО </w:t>
      </w:r>
      <w:proofErr w:type="spellStart"/>
      <w:r w:rsidR="007C349C">
        <w:rPr>
          <w:rFonts w:ascii="Times New Roman" w:hAnsi="Times New Roman" w:cs="Times New Roman"/>
          <w:b/>
          <w:sz w:val="36"/>
          <w:szCs w:val="36"/>
          <w:u w:val="single"/>
        </w:rPr>
        <w:t>Бакалавриат</w:t>
      </w:r>
      <w:proofErr w:type="spellEnd"/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23B95">
        <w:rPr>
          <w:rFonts w:ascii="Times New Roman" w:hAnsi="Times New Roman" w:cs="Times New Roman"/>
          <w:b/>
          <w:sz w:val="36"/>
          <w:szCs w:val="36"/>
          <w:u w:val="single"/>
        </w:rPr>
        <w:t>направление «Менеджмент</w:t>
      </w:r>
      <w:r w:rsidR="00EA3BE1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C74937">
        <w:rPr>
          <w:rFonts w:ascii="Times New Roman" w:hAnsi="Times New Roman" w:cs="Times New Roman"/>
          <w:b/>
          <w:sz w:val="36"/>
          <w:szCs w:val="36"/>
          <w:u w:val="single"/>
        </w:rPr>
        <w:t>17</w:t>
      </w:r>
      <w:r w:rsidR="00D23B95">
        <w:rPr>
          <w:rFonts w:ascii="Times New Roman" w:hAnsi="Times New Roman" w:cs="Times New Roman"/>
          <w:b/>
          <w:sz w:val="36"/>
          <w:szCs w:val="36"/>
          <w:u w:val="single"/>
        </w:rPr>
        <w:t>.01.2022 по 01</w:t>
      </w:r>
      <w:r w:rsidR="00EA3BE1">
        <w:rPr>
          <w:rFonts w:ascii="Times New Roman" w:hAnsi="Times New Roman" w:cs="Times New Roman"/>
          <w:b/>
          <w:sz w:val="36"/>
          <w:szCs w:val="36"/>
          <w:u w:val="single"/>
        </w:rPr>
        <w:t>.02</w:t>
      </w:r>
      <w:r w:rsidR="0089188C">
        <w:rPr>
          <w:rFonts w:ascii="Times New Roman" w:hAnsi="Times New Roman" w:cs="Times New Roman"/>
          <w:b/>
          <w:sz w:val="36"/>
          <w:szCs w:val="36"/>
          <w:u w:val="single"/>
        </w:rPr>
        <w:t>.2022</w:t>
      </w:r>
    </w:p>
    <w:tbl>
      <w:tblPr>
        <w:tblStyle w:val="ab"/>
        <w:tblW w:w="14142" w:type="dxa"/>
        <w:tblLook w:val="04A0" w:firstRow="1" w:lastRow="0" w:firstColumn="1" w:lastColumn="0" w:noHBand="0" w:noVBand="1"/>
      </w:tblPr>
      <w:tblGrid>
        <w:gridCol w:w="1447"/>
        <w:gridCol w:w="3339"/>
        <w:gridCol w:w="4253"/>
        <w:gridCol w:w="5103"/>
      </w:tblGrid>
      <w:tr w:rsidR="00C74937" w:rsidRPr="0085661E" w:rsidTr="00C74937">
        <w:tc>
          <w:tcPr>
            <w:tcW w:w="1447" w:type="dxa"/>
            <w:shd w:val="clear" w:color="auto" w:fill="auto"/>
          </w:tcPr>
          <w:p w:rsidR="00C74937" w:rsidRPr="0085661E" w:rsidRDefault="00C7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3339" w:type="dxa"/>
            <w:shd w:val="clear" w:color="auto" w:fill="auto"/>
          </w:tcPr>
          <w:p w:rsidR="00C74937" w:rsidRPr="0085661E" w:rsidRDefault="00C7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20.01.2022</w:t>
            </w:r>
          </w:p>
        </w:tc>
        <w:tc>
          <w:tcPr>
            <w:tcW w:w="4253" w:type="dxa"/>
            <w:shd w:val="clear" w:color="auto" w:fill="auto"/>
          </w:tcPr>
          <w:p w:rsidR="00C74937" w:rsidRPr="0085661E" w:rsidRDefault="00C7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24.01.2022</w:t>
            </w:r>
          </w:p>
        </w:tc>
        <w:tc>
          <w:tcPr>
            <w:tcW w:w="5103" w:type="dxa"/>
          </w:tcPr>
          <w:p w:rsidR="00C74937" w:rsidRPr="0085661E" w:rsidRDefault="00C7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28.01.2022</w:t>
            </w:r>
          </w:p>
        </w:tc>
      </w:tr>
      <w:tr w:rsidR="00C74937" w:rsidRPr="0085661E" w:rsidTr="00C74937">
        <w:tc>
          <w:tcPr>
            <w:tcW w:w="1447" w:type="dxa"/>
            <w:shd w:val="clear" w:color="auto" w:fill="auto"/>
          </w:tcPr>
          <w:p w:rsidR="00C74937" w:rsidRPr="0085661E" w:rsidRDefault="00C7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23B95">
              <w:rPr>
                <w:rFonts w:ascii="Times New Roman" w:hAnsi="Times New Roman" w:cs="Times New Roman"/>
                <w:b/>
                <w:sz w:val="36"/>
                <w:szCs w:val="36"/>
              </w:rPr>
              <w:t>01 Марк</w:t>
            </w:r>
          </w:p>
        </w:tc>
        <w:tc>
          <w:tcPr>
            <w:tcW w:w="3339" w:type="dxa"/>
            <w:shd w:val="clear" w:color="auto" w:fill="auto"/>
          </w:tcPr>
          <w:p w:rsidR="00C74937" w:rsidRPr="0085661E" w:rsidRDefault="00C7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анализ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8.00; ауд.</w:t>
            </w:r>
            <w:r w:rsidR="00B12F37">
              <w:rPr>
                <w:rFonts w:ascii="Times New Roman" w:hAnsi="Times New Roman" w:cs="Times New Roman"/>
                <w:sz w:val="28"/>
                <w:szCs w:val="28"/>
              </w:rPr>
              <w:t xml:space="preserve"> 107А</w:t>
            </w:r>
          </w:p>
        </w:tc>
        <w:tc>
          <w:tcPr>
            <w:tcW w:w="4253" w:type="dxa"/>
            <w:shd w:val="clear" w:color="auto" w:fill="auto"/>
          </w:tcPr>
          <w:p w:rsidR="00C74937" w:rsidRPr="0085661E" w:rsidRDefault="00C7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изменениями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11.30; ауд.</w:t>
            </w:r>
            <w:r w:rsidR="00B12F3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5103" w:type="dxa"/>
          </w:tcPr>
          <w:p w:rsidR="00C74937" w:rsidRPr="0085661E" w:rsidRDefault="00C7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 ст. преп. Долгова О.В. 12.00; ауд.</w:t>
            </w:r>
            <w:r w:rsidR="00B12F3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</w:tr>
    </w:tbl>
    <w:p w:rsidR="00B542A7" w:rsidRPr="0085661E" w:rsidRDefault="00B542A7" w:rsidP="0004455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b"/>
        <w:tblW w:w="14142" w:type="dxa"/>
        <w:tblLook w:val="04A0" w:firstRow="1" w:lastRow="0" w:firstColumn="1" w:lastColumn="0" w:noHBand="0" w:noVBand="1"/>
      </w:tblPr>
      <w:tblGrid>
        <w:gridCol w:w="1447"/>
        <w:gridCol w:w="3339"/>
        <w:gridCol w:w="4253"/>
        <w:gridCol w:w="5103"/>
      </w:tblGrid>
      <w:tr w:rsidR="00C74937" w:rsidRPr="0085661E" w:rsidTr="00C74937">
        <w:tc>
          <w:tcPr>
            <w:tcW w:w="1447" w:type="dxa"/>
            <w:shd w:val="clear" w:color="auto" w:fill="auto"/>
          </w:tcPr>
          <w:p w:rsidR="00C74937" w:rsidRPr="0085661E" w:rsidRDefault="00C74937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3339" w:type="dxa"/>
            <w:shd w:val="clear" w:color="auto" w:fill="auto"/>
          </w:tcPr>
          <w:p w:rsidR="00C74937" w:rsidRPr="0085661E" w:rsidRDefault="00C74937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20.01.2022</w:t>
            </w:r>
          </w:p>
        </w:tc>
        <w:tc>
          <w:tcPr>
            <w:tcW w:w="4253" w:type="dxa"/>
            <w:shd w:val="clear" w:color="auto" w:fill="auto"/>
          </w:tcPr>
          <w:p w:rsidR="00C74937" w:rsidRPr="0085661E" w:rsidRDefault="00C74937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24.01.2022</w:t>
            </w:r>
          </w:p>
        </w:tc>
        <w:tc>
          <w:tcPr>
            <w:tcW w:w="5103" w:type="dxa"/>
          </w:tcPr>
          <w:p w:rsidR="00C74937" w:rsidRPr="0085661E" w:rsidRDefault="00C74937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28.01.2022</w:t>
            </w:r>
          </w:p>
        </w:tc>
      </w:tr>
      <w:tr w:rsidR="00C74937" w:rsidRPr="0085661E" w:rsidTr="00C74937">
        <w:tc>
          <w:tcPr>
            <w:tcW w:w="1447" w:type="dxa"/>
            <w:shd w:val="clear" w:color="auto" w:fill="auto"/>
          </w:tcPr>
          <w:p w:rsidR="00C74937" w:rsidRPr="0085661E" w:rsidRDefault="00C74937" w:rsidP="0011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 МО</w:t>
            </w:r>
          </w:p>
        </w:tc>
        <w:tc>
          <w:tcPr>
            <w:tcW w:w="3339" w:type="dxa"/>
            <w:shd w:val="clear" w:color="auto" w:fill="auto"/>
          </w:tcPr>
          <w:p w:rsidR="00C74937" w:rsidRPr="0085661E" w:rsidRDefault="00C74937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изменениями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11.30; ауд.</w:t>
            </w:r>
            <w:r w:rsidR="00B12F3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4253" w:type="dxa"/>
            <w:shd w:val="clear" w:color="auto" w:fill="auto"/>
          </w:tcPr>
          <w:p w:rsidR="00C74937" w:rsidRPr="0085661E" w:rsidRDefault="00C74937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анализ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8.00; ауд.</w:t>
            </w:r>
            <w:r w:rsidR="00B12F37">
              <w:rPr>
                <w:rFonts w:ascii="Times New Roman" w:hAnsi="Times New Roman" w:cs="Times New Roman"/>
                <w:sz w:val="28"/>
                <w:szCs w:val="28"/>
              </w:rPr>
              <w:t xml:space="preserve"> 107А</w:t>
            </w:r>
          </w:p>
        </w:tc>
        <w:tc>
          <w:tcPr>
            <w:tcW w:w="5103" w:type="dxa"/>
          </w:tcPr>
          <w:p w:rsidR="00C74937" w:rsidRPr="0085661E" w:rsidRDefault="00C74937" w:rsidP="00A5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 ст. преп. Долгова О.В. 9.45; ауд.</w:t>
            </w:r>
            <w:r w:rsidR="00B12F3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bookmarkStart w:id="0" w:name="_GoBack"/>
            <w:bookmarkEnd w:id="0"/>
          </w:p>
        </w:tc>
      </w:tr>
    </w:tbl>
    <w:p w:rsidR="00595F74" w:rsidRDefault="00595F74" w:rsidP="00044551">
      <w:pPr>
        <w:rPr>
          <w:rFonts w:ascii="Times New Roman" w:hAnsi="Times New Roman" w:cs="Times New Roman"/>
        </w:rPr>
      </w:pPr>
    </w:p>
    <w:p w:rsidR="006A09A3" w:rsidRDefault="006A09A3" w:rsidP="00044551">
      <w:pPr>
        <w:rPr>
          <w:rFonts w:ascii="Times New Roman" w:hAnsi="Times New Roman" w:cs="Times New Roman"/>
        </w:rPr>
      </w:pPr>
    </w:p>
    <w:p w:rsidR="001E446C" w:rsidRDefault="001E446C" w:rsidP="00044551">
      <w:pPr>
        <w:rPr>
          <w:rFonts w:ascii="Times New Roman" w:hAnsi="Times New Roman" w:cs="Times New Roman"/>
        </w:rPr>
      </w:pPr>
    </w:p>
    <w:p w:rsidR="00B542A7" w:rsidRDefault="00044551">
      <w:r>
        <w:rPr>
          <w:rFonts w:ascii="Times New Roman" w:hAnsi="Times New Roman" w:cs="Times New Roman"/>
          <w:sz w:val="28"/>
          <w:szCs w:val="28"/>
        </w:rPr>
        <w:t>Утверждаю 15</w:t>
      </w:r>
      <w:r w:rsidR="00CF4F55">
        <w:rPr>
          <w:rFonts w:ascii="Times New Roman" w:hAnsi="Times New Roman" w:cs="Times New Roman"/>
          <w:sz w:val="28"/>
          <w:szCs w:val="28"/>
        </w:rPr>
        <w:t>.12</w:t>
      </w:r>
      <w:r w:rsidR="00956A4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декан экономического факультета проф. </w:t>
      </w:r>
      <w:proofErr w:type="spellStart"/>
      <w:r w:rsidR="00956A47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="00956A47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B542A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A7"/>
    <w:rsid w:val="00044551"/>
    <w:rsid w:val="00117B58"/>
    <w:rsid w:val="001E446C"/>
    <w:rsid w:val="003F7616"/>
    <w:rsid w:val="00595F74"/>
    <w:rsid w:val="006A09A3"/>
    <w:rsid w:val="006F25E0"/>
    <w:rsid w:val="007C349C"/>
    <w:rsid w:val="0085661E"/>
    <w:rsid w:val="0089188C"/>
    <w:rsid w:val="00956A47"/>
    <w:rsid w:val="00B12F37"/>
    <w:rsid w:val="00B542A7"/>
    <w:rsid w:val="00BB581E"/>
    <w:rsid w:val="00C74937"/>
    <w:rsid w:val="00CF4F55"/>
    <w:rsid w:val="00D23B95"/>
    <w:rsid w:val="00EA3BE1"/>
    <w:rsid w:val="00F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crossover</cp:lastModifiedBy>
  <cp:revision>2</cp:revision>
  <cp:lastPrinted>2021-12-06T12:15:00Z</cp:lastPrinted>
  <dcterms:created xsi:type="dcterms:W3CDTF">2021-12-15T11:01:00Z</dcterms:created>
  <dcterms:modified xsi:type="dcterms:W3CDTF">2021-12-15T11:01:00Z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