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8404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направление «</w:t>
      </w:r>
      <w:r w:rsidR="00692CCA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8404C6">
        <w:rPr>
          <w:rFonts w:ascii="Times New Roman" w:hAnsi="Times New Roman" w:cs="Times New Roman"/>
          <w:b/>
          <w:sz w:val="36"/>
          <w:szCs w:val="36"/>
          <w:u w:val="single"/>
        </w:rPr>
        <w:t>19.01.2022 по 01.02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421"/>
        <w:gridCol w:w="4697"/>
        <w:gridCol w:w="4334"/>
        <w:gridCol w:w="4334"/>
      </w:tblGrid>
      <w:tr w:rsidR="0089188C" w:rsidTr="0089188C">
        <w:tc>
          <w:tcPr>
            <w:tcW w:w="1421" w:type="dxa"/>
            <w:shd w:val="clear" w:color="auto" w:fill="auto"/>
          </w:tcPr>
          <w:p w:rsidR="0089188C" w:rsidRDefault="008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7" w:type="dxa"/>
            <w:shd w:val="clear" w:color="auto" w:fill="auto"/>
          </w:tcPr>
          <w:p w:rsidR="0089188C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89188C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334" w:type="dxa"/>
            <w:shd w:val="clear" w:color="auto" w:fill="auto"/>
          </w:tcPr>
          <w:p w:rsidR="0089188C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89188C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334" w:type="dxa"/>
          </w:tcPr>
          <w:p w:rsidR="0089188C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="0089188C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</w:tr>
      <w:tr w:rsidR="0089188C" w:rsidTr="0089188C">
        <w:tc>
          <w:tcPr>
            <w:tcW w:w="1421" w:type="dxa"/>
            <w:shd w:val="clear" w:color="auto" w:fill="auto"/>
          </w:tcPr>
          <w:p w:rsidR="0089188C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C816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92CCA">
              <w:rPr>
                <w:rFonts w:ascii="Times New Roman" w:hAnsi="Times New Roman" w:cs="Times New Roman"/>
                <w:b/>
                <w:sz w:val="36"/>
                <w:szCs w:val="36"/>
              </w:rPr>
              <w:t>ГМУ</w:t>
            </w:r>
          </w:p>
        </w:tc>
        <w:tc>
          <w:tcPr>
            <w:tcW w:w="4697" w:type="dxa"/>
            <w:shd w:val="clear" w:color="auto" w:fill="auto"/>
          </w:tcPr>
          <w:p w:rsidR="00D30063" w:rsidRPr="00044551" w:rsidRDefault="008404C6" w:rsidP="00D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социально-экономических и политических процессов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10.00; ауд.</w:t>
            </w:r>
            <w:r w:rsidR="00B546F8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4334" w:type="dxa"/>
            <w:shd w:val="clear" w:color="auto" w:fill="auto"/>
          </w:tcPr>
          <w:p w:rsidR="0089188C" w:rsidRPr="00044551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УП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10.00; ауд.</w:t>
            </w:r>
            <w:r w:rsidR="00B546F8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4334" w:type="dxa"/>
          </w:tcPr>
          <w:p w:rsidR="0089188C" w:rsidRPr="00044551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финансы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 10.00; ауд.</w:t>
            </w:r>
            <w:r w:rsidR="00B546F8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</w:tr>
      <w:tr w:rsidR="00C81690" w:rsidTr="0089188C">
        <w:tc>
          <w:tcPr>
            <w:tcW w:w="1421" w:type="dxa"/>
            <w:shd w:val="clear" w:color="auto" w:fill="auto"/>
          </w:tcPr>
          <w:p w:rsidR="00C81690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C816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ГМУ</w:t>
            </w:r>
          </w:p>
        </w:tc>
        <w:tc>
          <w:tcPr>
            <w:tcW w:w="4697" w:type="dxa"/>
            <w:shd w:val="clear" w:color="auto" w:fill="auto"/>
          </w:tcPr>
          <w:p w:rsidR="00C81690" w:rsidRDefault="008404C6" w:rsidP="00D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социально-экономических и политических процессов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10.00; ауд.</w:t>
            </w:r>
            <w:r w:rsidR="00B546F8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4334" w:type="dxa"/>
            <w:shd w:val="clear" w:color="auto" w:fill="auto"/>
          </w:tcPr>
          <w:p w:rsidR="00C81690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финансы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 12.00; ауд.</w:t>
            </w:r>
            <w:r w:rsidR="00B546F8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4334" w:type="dxa"/>
          </w:tcPr>
          <w:p w:rsidR="00C81690" w:rsidRDefault="008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УП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10.00; ауд.</w:t>
            </w:r>
            <w:r w:rsidR="00B546F8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  <w:bookmarkStart w:id="0" w:name="_GoBack"/>
            <w:bookmarkEnd w:id="0"/>
          </w:p>
        </w:tc>
      </w:tr>
    </w:tbl>
    <w:p w:rsidR="00044551" w:rsidRDefault="00044551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C81690" w:rsidRPr="00C81690" w:rsidRDefault="00C81690" w:rsidP="00044551">
      <w:pPr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D30063" w:rsidRDefault="00D30063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4D6E63"/>
    <w:rsid w:val="00692CCA"/>
    <w:rsid w:val="006F25E0"/>
    <w:rsid w:val="008404C6"/>
    <w:rsid w:val="0089188C"/>
    <w:rsid w:val="00956A47"/>
    <w:rsid w:val="00B542A7"/>
    <w:rsid w:val="00B546F8"/>
    <w:rsid w:val="00C81690"/>
    <w:rsid w:val="00CF4F55"/>
    <w:rsid w:val="00D30063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2021-12-15T11:00:00Z</dcterms:created>
  <dcterms:modified xsi:type="dcterms:W3CDTF">2021-12-15T11:00:00Z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