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7C34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23B95">
        <w:rPr>
          <w:rFonts w:ascii="Times New Roman" w:hAnsi="Times New Roman" w:cs="Times New Roman"/>
          <w:b/>
          <w:sz w:val="36"/>
          <w:szCs w:val="36"/>
          <w:u w:val="single"/>
        </w:rPr>
        <w:t>направление «Менеджмент</w:t>
      </w:r>
      <w:r w:rsidR="00EA3BE1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D23B95">
        <w:rPr>
          <w:rFonts w:ascii="Times New Roman" w:hAnsi="Times New Roman" w:cs="Times New Roman"/>
          <w:b/>
          <w:sz w:val="36"/>
          <w:szCs w:val="36"/>
          <w:u w:val="single"/>
        </w:rPr>
        <w:t>14.01.2022 по 01</w:t>
      </w:r>
      <w:r w:rsidR="00EA3BE1">
        <w:rPr>
          <w:rFonts w:ascii="Times New Roman" w:hAnsi="Times New Roman" w:cs="Times New Roman"/>
          <w:b/>
          <w:sz w:val="36"/>
          <w:szCs w:val="36"/>
          <w:u w:val="single"/>
        </w:rPr>
        <w:t>.02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.2022</w:t>
      </w:r>
    </w:p>
    <w:tbl>
      <w:tblPr>
        <w:tblStyle w:val="ab"/>
        <w:tblW w:w="14142" w:type="dxa"/>
        <w:tblLook w:val="04A0" w:firstRow="1" w:lastRow="0" w:firstColumn="1" w:lastColumn="0" w:noHBand="0" w:noVBand="1"/>
      </w:tblPr>
      <w:tblGrid>
        <w:gridCol w:w="1447"/>
        <w:gridCol w:w="2914"/>
        <w:gridCol w:w="3118"/>
        <w:gridCol w:w="3119"/>
        <w:gridCol w:w="3544"/>
      </w:tblGrid>
      <w:tr w:rsidR="00D23B95" w:rsidRPr="0085661E" w:rsidTr="00D23B95">
        <w:tc>
          <w:tcPr>
            <w:tcW w:w="1447" w:type="dxa"/>
            <w:shd w:val="clear" w:color="auto" w:fill="auto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914" w:type="dxa"/>
            <w:shd w:val="clear" w:color="auto" w:fill="auto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17.01.2022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21.01.2022</w:t>
            </w:r>
          </w:p>
        </w:tc>
        <w:tc>
          <w:tcPr>
            <w:tcW w:w="3119" w:type="dxa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25.01.2022</w:t>
            </w:r>
          </w:p>
        </w:tc>
        <w:tc>
          <w:tcPr>
            <w:tcW w:w="3544" w:type="dxa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29.01.2022</w:t>
            </w:r>
          </w:p>
        </w:tc>
      </w:tr>
      <w:tr w:rsidR="00D23B95" w:rsidRPr="0085661E" w:rsidTr="00D23B95">
        <w:tc>
          <w:tcPr>
            <w:tcW w:w="1447" w:type="dxa"/>
            <w:shd w:val="clear" w:color="auto" w:fill="auto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23B95">
              <w:rPr>
                <w:rFonts w:ascii="Times New Roman" w:hAnsi="Times New Roman" w:cs="Times New Roman"/>
                <w:b/>
                <w:sz w:val="36"/>
                <w:szCs w:val="36"/>
              </w:rPr>
              <w:t>01 Марк</w:t>
            </w:r>
          </w:p>
        </w:tc>
        <w:tc>
          <w:tcPr>
            <w:tcW w:w="2914" w:type="dxa"/>
            <w:shd w:val="clear" w:color="auto" w:fill="auto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11.30;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менеджмента доц. Полякова О.Н. 10.00;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3119" w:type="dxa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статистики доц. Борисов В.Б. 9.00;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544" w:type="dxa"/>
          </w:tcPr>
          <w:p w:rsidR="00D23B95" w:rsidRPr="0085661E" w:rsidRDefault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Тихомирова О.В. 10.00;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</w:tr>
    </w:tbl>
    <w:p w:rsidR="00B542A7" w:rsidRPr="0085661E" w:rsidRDefault="00B542A7" w:rsidP="0004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142" w:type="dxa"/>
        <w:tblLook w:val="04A0" w:firstRow="1" w:lastRow="0" w:firstColumn="1" w:lastColumn="0" w:noHBand="0" w:noVBand="1"/>
      </w:tblPr>
      <w:tblGrid>
        <w:gridCol w:w="1447"/>
        <w:gridCol w:w="2914"/>
        <w:gridCol w:w="3118"/>
        <w:gridCol w:w="3119"/>
        <w:gridCol w:w="3544"/>
      </w:tblGrid>
      <w:tr w:rsidR="00D23B95" w:rsidRPr="0085661E" w:rsidTr="00A55B0B">
        <w:tc>
          <w:tcPr>
            <w:tcW w:w="1447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914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18.01.2022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22.01.2022</w:t>
            </w:r>
          </w:p>
        </w:tc>
        <w:tc>
          <w:tcPr>
            <w:tcW w:w="3119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26.01.2022</w:t>
            </w:r>
          </w:p>
        </w:tc>
        <w:tc>
          <w:tcPr>
            <w:tcW w:w="3544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31.01.2022</w:t>
            </w:r>
          </w:p>
        </w:tc>
      </w:tr>
      <w:tr w:rsidR="00D23B95" w:rsidRPr="0085661E" w:rsidTr="00A55B0B">
        <w:tc>
          <w:tcPr>
            <w:tcW w:w="1447" w:type="dxa"/>
            <w:shd w:val="clear" w:color="auto" w:fill="auto"/>
          </w:tcPr>
          <w:p w:rsidR="00D23B95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Межд</w:t>
            </w:r>
            <w:proofErr w:type="spellEnd"/>
            <w:proofErr w:type="gramEnd"/>
          </w:p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менедж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статистики доц. Борисов В.Б. 13.00;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3119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Ларина Е.Б. 11.30;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103А</w:t>
            </w:r>
          </w:p>
        </w:tc>
        <w:tc>
          <w:tcPr>
            <w:tcW w:w="3544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менеджмента доц. Полякова О.Н. 10.00;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</w:tr>
    </w:tbl>
    <w:p w:rsidR="00595F74" w:rsidRDefault="00595F74" w:rsidP="00044551">
      <w:pPr>
        <w:rPr>
          <w:rFonts w:ascii="Times New Roman" w:hAnsi="Times New Roman" w:cs="Times New Roman"/>
        </w:rPr>
      </w:pPr>
    </w:p>
    <w:p w:rsidR="00D23B95" w:rsidRPr="00D23B95" w:rsidRDefault="00D23B95" w:rsidP="00044551">
      <w:pPr>
        <w:rPr>
          <w:rFonts w:ascii="Times New Roman" w:hAnsi="Times New Roman" w:cs="Times New Roman"/>
          <w:b/>
          <w:sz w:val="28"/>
          <w:szCs w:val="28"/>
        </w:rPr>
      </w:pPr>
      <w:r w:rsidRPr="00D23B95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D23B95" w:rsidRPr="00D23B95" w:rsidRDefault="00D23B95" w:rsidP="00D23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B95">
        <w:rPr>
          <w:rFonts w:ascii="Times New Roman" w:hAnsi="Times New Roman" w:cs="Times New Roman"/>
          <w:sz w:val="28"/>
          <w:szCs w:val="28"/>
        </w:rPr>
        <w:t>Теория с</w:t>
      </w:r>
      <w:r w:rsidR="009B1386">
        <w:rPr>
          <w:rFonts w:ascii="Times New Roman" w:hAnsi="Times New Roman" w:cs="Times New Roman"/>
          <w:sz w:val="28"/>
          <w:szCs w:val="28"/>
        </w:rPr>
        <w:t>татистики 21.01.2022 13.30</w:t>
      </w:r>
    </w:p>
    <w:p w:rsidR="00D23B95" w:rsidRPr="00D23B95" w:rsidRDefault="00D23B95" w:rsidP="00D23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B95">
        <w:rPr>
          <w:rFonts w:ascii="Times New Roman" w:hAnsi="Times New Roman" w:cs="Times New Roman"/>
          <w:sz w:val="28"/>
          <w:szCs w:val="28"/>
        </w:rPr>
        <w:t>Теория и практика ме</w:t>
      </w:r>
      <w:r w:rsidR="009B1386">
        <w:rPr>
          <w:rFonts w:ascii="Times New Roman" w:hAnsi="Times New Roman" w:cs="Times New Roman"/>
          <w:sz w:val="28"/>
          <w:szCs w:val="28"/>
        </w:rPr>
        <w:t>неджмента 29.01.2022 12.00</w:t>
      </w:r>
    </w:p>
    <w:p w:rsidR="006A09A3" w:rsidRDefault="006A09A3" w:rsidP="00044551">
      <w:pPr>
        <w:rPr>
          <w:rFonts w:ascii="Times New Roman" w:hAnsi="Times New Roman" w:cs="Times New Roman"/>
        </w:rPr>
      </w:pPr>
    </w:p>
    <w:p w:rsidR="006A09A3" w:rsidRDefault="006A09A3" w:rsidP="00044551">
      <w:pPr>
        <w:rPr>
          <w:rFonts w:ascii="Times New Roman" w:hAnsi="Times New Roman" w:cs="Times New Roman"/>
        </w:rPr>
      </w:pPr>
    </w:p>
    <w:tbl>
      <w:tblPr>
        <w:tblStyle w:val="ab"/>
        <w:tblW w:w="14142" w:type="dxa"/>
        <w:tblLook w:val="04A0" w:firstRow="1" w:lastRow="0" w:firstColumn="1" w:lastColumn="0" w:noHBand="0" w:noVBand="1"/>
      </w:tblPr>
      <w:tblGrid>
        <w:gridCol w:w="1447"/>
        <w:gridCol w:w="2914"/>
        <w:gridCol w:w="3118"/>
        <w:gridCol w:w="3119"/>
        <w:gridCol w:w="3544"/>
      </w:tblGrid>
      <w:tr w:rsidR="00D23B95" w:rsidRPr="0085661E" w:rsidTr="00A55B0B">
        <w:tc>
          <w:tcPr>
            <w:tcW w:w="1447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914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18.01.2022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22.01.2022</w:t>
            </w:r>
          </w:p>
        </w:tc>
        <w:tc>
          <w:tcPr>
            <w:tcW w:w="3119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26.01.2022</w:t>
            </w:r>
          </w:p>
        </w:tc>
        <w:tc>
          <w:tcPr>
            <w:tcW w:w="3544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31.01.2022</w:t>
            </w:r>
          </w:p>
        </w:tc>
      </w:tr>
      <w:tr w:rsidR="00D23B95" w:rsidRPr="0085661E" w:rsidTr="00A55B0B">
        <w:tc>
          <w:tcPr>
            <w:tcW w:w="1447" w:type="dxa"/>
            <w:shd w:val="clear" w:color="auto" w:fill="auto"/>
          </w:tcPr>
          <w:p w:rsidR="00D23B95" w:rsidRPr="0085661E" w:rsidRDefault="00D23B95" w:rsidP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Pr="00D23B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  <w:tc>
          <w:tcPr>
            <w:tcW w:w="2914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11.30;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менеджмента доц. Полякова О.Н. 10.00;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3119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статистики доц. Борисов В.Б. 9.00;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544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Ларина Е.Б. 11.30;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103А</w:t>
            </w:r>
          </w:p>
        </w:tc>
      </w:tr>
    </w:tbl>
    <w:p w:rsidR="006A09A3" w:rsidRDefault="006A09A3" w:rsidP="00044551">
      <w:pPr>
        <w:rPr>
          <w:rFonts w:ascii="Times New Roman" w:hAnsi="Times New Roman" w:cs="Times New Roman"/>
        </w:rPr>
      </w:pPr>
    </w:p>
    <w:tbl>
      <w:tblPr>
        <w:tblStyle w:val="ab"/>
        <w:tblW w:w="14142" w:type="dxa"/>
        <w:tblLook w:val="04A0" w:firstRow="1" w:lastRow="0" w:firstColumn="1" w:lastColumn="0" w:noHBand="0" w:noVBand="1"/>
      </w:tblPr>
      <w:tblGrid>
        <w:gridCol w:w="1447"/>
        <w:gridCol w:w="2914"/>
        <w:gridCol w:w="3118"/>
        <w:gridCol w:w="3119"/>
        <w:gridCol w:w="3544"/>
      </w:tblGrid>
      <w:tr w:rsidR="00D23B95" w:rsidRPr="0085661E" w:rsidTr="00A55B0B">
        <w:tc>
          <w:tcPr>
            <w:tcW w:w="1447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914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17.01.2022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21.01.2022</w:t>
            </w:r>
          </w:p>
        </w:tc>
        <w:tc>
          <w:tcPr>
            <w:tcW w:w="3119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25.01.2022</w:t>
            </w:r>
          </w:p>
        </w:tc>
        <w:tc>
          <w:tcPr>
            <w:tcW w:w="3544" w:type="dxa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29.01.2022</w:t>
            </w:r>
          </w:p>
        </w:tc>
      </w:tr>
      <w:tr w:rsidR="00D23B95" w:rsidRPr="0085661E" w:rsidTr="00A55B0B">
        <w:tc>
          <w:tcPr>
            <w:tcW w:w="1447" w:type="dxa"/>
            <w:shd w:val="clear" w:color="auto" w:fill="auto"/>
          </w:tcPr>
          <w:p w:rsidR="00D23B95" w:rsidRPr="0085661E" w:rsidRDefault="00D23B95" w:rsidP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</w:t>
            </w:r>
            <w:r w:rsidRPr="00D23B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ФМ</w:t>
            </w:r>
          </w:p>
        </w:tc>
        <w:tc>
          <w:tcPr>
            <w:tcW w:w="2914" w:type="dxa"/>
            <w:shd w:val="clear" w:color="auto" w:fill="auto"/>
          </w:tcPr>
          <w:p w:rsidR="00D23B95" w:rsidRPr="0085661E" w:rsidRDefault="00D23B95" w:rsidP="00D2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118" w:type="dxa"/>
            <w:shd w:val="clear" w:color="auto" w:fill="auto"/>
          </w:tcPr>
          <w:p w:rsidR="00D23B95" w:rsidRPr="0085661E" w:rsidRDefault="00D23B95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Селезнева Е.С. 10.00;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13Б</w:t>
            </w:r>
          </w:p>
        </w:tc>
        <w:tc>
          <w:tcPr>
            <w:tcW w:w="3119" w:type="dxa"/>
          </w:tcPr>
          <w:p w:rsidR="00D23B95" w:rsidRPr="0085661E" w:rsidRDefault="001E446C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статистики доц. Борисов В.Б. 13.25;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544" w:type="dxa"/>
          </w:tcPr>
          <w:p w:rsidR="00D23B95" w:rsidRPr="0085661E" w:rsidRDefault="001E446C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менеджмента доц. Полякова О.Н. 10.00; ауд.</w:t>
            </w:r>
            <w:r w:rsidR="009B1386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</w:tr>
    </w:tbl>
    <w:p w:rsidR="006A09A3" w:rsidRDefault="006A09A3" w:rsidP="00044551">
      <w:pPr>
        <w:rPr>
          <w:rFonts w:ascii="Times New Roman" w:hAnsi="Times New Roman" w:cs="Times New Roman"/>
        </w:rPr>
      </w:pPr>
    </w:p>
    <w:p w:rsidR="001E446C" w:rsidRPr="00D23B95" w:rsidRDefault="001E446C" w:rsidP="001E446C">
      <w:pPr>
        <w:rPr>
          <w:rFonts w:ascii="Times New Roman" w:hAnsi="Times New Roman" w:cs="Times New Roman"/>
          <w:b/>
          <w:sz w:val="28"/>
          <w:szCs w:val="28"/>
        </w:rPr>
      </w:pPr>
      <w:r w:rsidRPr="00D23B95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1E446C" w:rsidRPr="00D23B95" w:rsidRDefault="001E446C" w:rsidP="001E4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статистики 24.01.2022 13.0</w:t>
      </w:r>
      <w:r w:rsidR="009B1386">
        <w:rPr>
          <w:rFonts w:ascii="Times New Roman" w:hAnsi="Times New Roman" w:cs="Times New Roman"/>
          <w:sz w:val="28"/>
          <w:szCs w:val="28"/>
        </w:rPr>
        <w:t>0</w:t>
      </w:r>
    </w:p>
    <w:p w:rsidR="001E446C" w:rsidRPr="00D23B95" w:rsidRDefault="001E446C" w:rsidP="001E4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B95">
        <w:rPr>
          <w:rFonts w:ascii="Times New Roman" w:hAnsi="Times New Roman" w:cs="Times New Roman"/>
          <w:sz w:val="28"/>
          <w:szCs w:val="28"/>
        </w:rPr>
        <w:t>Теория и практика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9B1386">
        <w:rPr>
          <w:rFonts w:ascii="Times New Roman" w:hAnsi="Times New Roman" w:cs="Times New Roman"/>
          <w:sz w:val="28"/>
          <w:szCs w:val="28"/>
        </w:rPr>
        <w:t>.01.2022 12.00</w:t>
      </w:r>
      <w:bookmarkStart w:id="0" w:name="_GoBack"/>
      <w:bookmarkEnd w:id="0"/>
    </w:p>
    <w:p w:rsidR="001E446C" w:rsidRDefault="001E446C" w:rsidP="001E446C">
      <w:pPr>
        <w:rPr>
          <w:rFonts w:ascii="Times New Roman" w:hAnsi="Times New Roman" w:cs="Times New Roman"/>
        </w:rPr>
      </w:pPr>
    </w:p>
    <w:p w:rsidR="006A09A3" w:rsidRDefault="006A09A3" w:rsidP="00044551">
      <w:pPr>
        <w:rPr>
          <w:rFonts w:ascii="Times New Roman" w:hAnsi="Times New Roman" w:cs="Times New Roman"/>
        </w:rPr>
      </w:pPr>
    </w:p>
    <w:p w:rsidR="001E446C" w:rsidRDefault="001E446C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1E446C"/>
    <w:rsid w:val="003F7616"/>
    <w:rsid w:val="00595F74"/>
    <w:rsid w:val="006A09A3"/>
    <w:rsid w:val="006F25E0"/>
    <w:rsid w:val="007C349C"/>
    <w:rsid w:val="0085661E"/>
    <w:rsid w:val="0089188C"/>
    <w:rsid w:val="00956A47"/>
    <w:rsid w:val="009B1386"/>
    <w:rsid w:val="00B542A7"/>
    <w:rsid w:val="00BB581E"/>
    <w:rsid w:val="00CF4F55"/>
    <w:rsid w:val="00D23B95"/>
    <w:rsid w:val="00EA3BE1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2021-12-15T10:52:00Z</dcterms:created>
  <dcterms:modified xsi:type="dcterms:W3CDTF">2021-12-15T10:52:00Z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