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87" w:rsidRPr="000916B1" w:rsidRDefault="00A70387" w:rsidP="00A70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A70387" w:rsidRPr="000916B1" w:rsidRDefault="00A70387" w:rsidP="00A70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A70387" w:rsidRPr="000916B1" w:rsidRDefault="00A70387" w:rsidP="00A70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________________ П.А. </w:t>
      </w:r>
      <w:proofErr w:type="spellStart"/>
      <w:r w:rsidRPr="000916B1">
        <w:rPr>
          <w:rFonts w:ascii="Times New Roman" w:eastAsia="Times New Roman" w:hAnsi="Times New Roman" w:cs="Times New Roman"/>
          <w:sz w:val="24"/>
          <w:szCs w:val="24"/>
        </w:rPr>
        <w:t>Канапухин</w:t>
      </w:r>
      <w:proofErr w:type="spellEnd"/>
    </w:p>
    <w:p w:rsidR="00A70387" w:rsidRPr="000916B1" w:rsidRDefault="00A70387" w:rsidP="00A70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0387" w:rsidRPr="000916B1" w:rsidRDefault="00A70387" w:rsidP="00A7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A70387" w:rsidRDefault="00A70387" w:rsidP="00A7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Менеджмент</w:t>
      </w:r>
    </w:p>
    <w:p w:rsidR="00A70387" w:rsidRPr="00A70387" w:rsidRDefault="00A70387" w:rsidP="00A7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</w:t>
      </w:r>
      <w:r w:rsidRPr="00A703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Управление маркетингом</w:t>
      </w:r>
    </w:p>
    <w:p w:rsidR="00A70387" w:rsidRPr="00A70387" w:rsidRDefault="00A70387" w:rsidP="00A7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Normal"/>
        <w:tblW w:w="1029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A70387" w:rsidRPr="000916B1" w:rsidTr="0099395A">
        <w:tc>
          <w:tcPr>
            <w:tcW w:w="1545" w:type="dxa"/>
            <w:hideMark/>
          </w:tcPr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0387" w:rsidRPr="000916B1" w:rsidTr="0099395A">
        <w:tc>
          <w:tcPr>
            <w:tcW w:w="10290" w:type="dxa"/>
            <w:gridSpan w:val="4"/>
          </w:tcPr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октября 2020 года - вторник</w:t>
            </w: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Интегрированные маркетинговые коммуникации (</w:t>
            </w:r>
            <w:proofErr w:type="spellStart"/>
            <w:proofErr w:type="gramStart"/>
            <w:r w:rsidRPr="00D92F0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D92F0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Белова Н.Н.</w:t>
            </w: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Производственная практика (</w:t>
            </w:r>
            <w:proofErr w:type="spellStart"/>
            <w:r w:rsidRPr="00D92F07">
              <w:rPr>
                <w:bCs/>
                <w:sz w:val="24"/>
                <w:szCs w:val="24"/>
              </w:rPr>
              <w:t>пед</w:t>
            </w:r>
            <w:proofErr w:type="spellEnd"/>
            <w:r w:rsidRPr="00D92F0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Кудрявцева Л.Б.</w:t>
            </w: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0387" w:rsidRPr="000916B1" w:rsidTr="0099395A">
        <w:tc>
          <w:tcPr>
            <w:tcW w:w="10290" w:type="dxa"/>
            <w:gridSpan w:val="4"/>
          </w:tcPr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октября 2020 года - среда</w:t>
            </w: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226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Сова А.Н.</w:t>
            </w: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0387" w:rsidRPr="000916B1" w:rsidTr="0099395A">
        <w:tc>
          <w:tcPr>
            <w:tcW w:w="10290" w:type="dxa"/>
            <w:gridSpan w:val="4"/>
          </w:tcPr>
          <w:p w:rsidR="00A70387" w:rsidRPr="000916B1" w:rsidRDefault="00A7038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октября 2020 года - понедельник</w:t>
            </w: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Интегрированные маркетинговые коммуникации (</w:t>
            </w:r>
            <w:proofErr w:type="spellStart"/>
            <w:proofErr w:type="gramStart"/>
            <w:r w:rsidRPr="00D92F07"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+</w:t>
            </w:r>
            <w:r w:rsidRPr="00D92F07">
              <w:rPr>
                <w:b/>
                <w:bCs/>
                <w:sz w:val="24"/>
                <w:szCs w:val="24"/>
              </w:rPr>
              <w:t>ЗАЧЕТ</w:t>
            </w:r>
            <w:proofErr w:type="spellEnd"/>
            <w:r w:rsidRPr="00D92F0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Белова Н.Н.</w:t>
            </w: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D92F07" w:rsidRPr="00D92F07" w:rsidRDefault="00D92F07" w:rsidP="00D92F07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Производственная практика (п</w:t>
            </w:r>
            <w:r>
              <w:rPr>
                <w:bCs/>
                <w:sz w:val="24"/>
                <w:szCs w:val="24"/>
              </w:rPr>
              <w:t>реддипломная</w:t>
            </w:r>
            <w:r w:rsidRPr="00D92F0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D92F07" w:rsidRPr="00D92F07" w:rsidRDefault="00D92F07" w:rsidP="0099395A">
            <w:pPr>
              <w:jc w:val="center"/>
              <w:rPr>
                <w:bCs/>
                <w:sz w:val="24"/>
                <w:szCs w:val="24"/>
              </w:rPr>
            </w:pPr>
            <w:r w:rsidRPr="00D92F07">
              <w:rPr>
                <w:bCs/>
                <w:sz w:val="24"/>
                <w:szCs w:val="24"/>
              </w:rPr>
              <w:t>Кудрявцева Л.Б.</w:t>
            </w: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F07" w:rsidRPr="000916B1" w:rsidTr="0099395A">
        <w:tc>
          <w:tcPr>
            <w:tcW w:w="154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D92F07" w:rsidRPr="000916B1" w:rsidRDefault="00D92F07" w:rsidP="009939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92F07" w:rsidRDefault="00D92F07" w:rsidP="00D9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Производственная практика, НИР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5 ноября)</w:t>
      </w:r>
    </w:p>
    <w:p w:rsidR="00D92F07" w:rsidRDefault="00D92F07" w:rsidP="00D9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Производственная практика по получению профессиональных умений и опыта педагогической деятельности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5 ноября)</w:t>
      </w:r>
    </w:p>
    <w:p w:rsidR="00D92F07" w:rsidRDefault="00D92F07" w:rsidP="00D9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2F07" w:rsidRDefault="00D92F07" w:rsidP="00D9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Производственная практика, преддипломная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ноября – 3 декабря 2020 года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</w:t>
      </w:r>
      <w:proofErr w:type="spellEnd"/>
    </w:p>
    <w:p w:rsidR="00D92F07" w:rsidRDefault="00D92F07" w:rsidP="00D9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2F07" w:rsidRPr="00377B4F" w:rsidRDefault="00D92F07" w:rsidP="00D92F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ВКР – 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декабря 2020 года</w:t>
      </w:r>
    </w:p>
    <w:p w:rsidR="00A70387" w:rsidRPr="00EF0F93" w:rsidRDefault="00A70387" w:rsidP="00A70387">
      <w:pPr>
        <w:rPr>
          <w:rFonts w:ascii="Times New Roman" w:hAnsi="Times New Roman" w:cs="Times New Roman"/>
          <w:sz w:val="24"/>
          <w:szCs w:val="24"/>
        </w:rPr>
      </w:pPr>
    </w:p>
    <w:p w:rsidR="00ED76D4" w:rsidRDefault="00ED76D4"/>
    <w:sectPr w:rsidR="00ED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87"/>
    <w:rsid w:val="00A70387"/>
    <w:rsid w:val="00D92F07"/>
    <w:rsid w:val="00ED76D4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7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7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2020-09-30T09:16:00Z</dcterms:created>
  <dcterms:modified xsi:type="dcterms:W3CDTF">2020-09-30T09:34:00Z</dcterms:modified>
</cp:coreProperties>
</file>