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Default="00C64FAE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Расписание летней экзаменационной сессии </w:t>
      </w:r>
    </w:p>
    <w:p w:rsidR="001D4A9B" w:rsidRPr="00C64FAE" w:rsidRDefault="00C64FAE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64FAE">
        <w:rPr>
          <w:rFonts w:ascii="Times New Roman" w:hAnsi="Times New Roman" w:cs="Times New Roman"/>
          <w:b/>
          <w:sz w:val="48"/>
          <w:szCs w:val="48"/>
          <w:u w:val="single"/>
        </w:rPr>
        <w:t>2016-2017 учебного года</w:t>
      </w:r>
    </w:p>
    <w:p w:rsidR="00C64FAE" w:rsidRPr="00C64FAE" w:rsidRDefault="00B32B7B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МАГИСТРАТУРА Менеджмент</w:t>
      </w:r>
      <w:r w:rsidR="00C64FAE"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</w:p>
    <w:p w:rsidR="00C64FAE" w:rsidRPr="00C64FAE" w:rsidRDefault="00B32B7B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«Управление маркетингом» ВО 1</w:t>
      </w:r>
      <w:r w:rsidR="00C64FAE"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32B7B" w:rsidTr="00B32B7B">
        <w:tc>
          <w:tcPr>
            <w:tcW w:w="3696" w:type="dxa"/>
          </w:tcPr>
          <w:p w:rsidR="00B32B7B" w:rsidRPr="00B32B7B" w:rsidRDefault="00B32B7B" w:rsidP="00C64F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B7B">
              <w:rPr>
                <w:rFonts w:ascii="Times New Roman" w:hAnsi="Times New Roman" w:cs="Times New Roman"/>
                <w:b/>
                <w:sz w:val="32"/>
                <w:szCs w:val="32"/>
              </w:rPr>
              <w:t>24.05.2017</w:t>
            </w:r>
          </w:p>
        </w:tc>
        <w:tc>
          <w:tcPr>
            <w:tcW w:w="3696" w:type="dxa"/>
          </w:tcPr>
          <w:p w:rsidR="00B32B7B" w:rsidRPr="00B32B7B" w:rsidRDefault="00B32B7B" w:rsidP="00C64F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B7B">
              <w:rPr>
                <w:rFonts w:ascii="Times New Roman" w:hAnsi="Times New Roman" w:cs="Times New Roman"/>
                <w:b/>
                <w:sz w:val="32"/>
                <w:szCs w:val="32"/>
              </w:rPr>
              <w:t>29.05.2017</w:t>
            </w:r>
          </w:p>
        </w:tc>
        <w:tc>
          <w:tcPr>
            <w:tcW w:w="3697" w:type="dxa"/>
          </w:tcPr>
          <w:p w:rsidR="00B32B7B" w:rsidRPr="00B32B7B" w:rsidRDefault="00B32B7B" w:rsidP="00C64F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B7B">
              <w:rPr>
                <w:rFonts w:ascii="Times New Roman" w:hAnsi="Times New Roman" w:cs="Times New Roman"/>
                <w:b/>
                <w:sz w:val="32"/>
                <w:szCs w:val="32"/>
              </w:rPr>
              <w:t>02.06.2017</w:t>
            </w:r>
          </w:p>
        </w:tc>
        <w:tc>
          <w:tcPr>
            <w:tcW w:w="3697" w:type="dxa"/>
          </w:tcPr>
          <w:p w:rsidR="00B32B7B" w:rsidRPr="00B32B7B" w:rsidRDefault="00B32B7B" w:rsidP="00C64F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B7B">
              <w:rPr>
                <w:rFonts w:ascii="Times New Roman" w:hAnsi="Times New Roman" w:cs="Times New Roman"/>
                <w:b/>
                <w:sz w:val="32"/>
                <w:szCs w:val="32"/>
              </w:rPr>
              <w:t>06.06.2017</w:t>
            </w:r>
          </w:p>
        </w:tc>
      </w:tr>
      <w:tr w:rsidR="00B32B7B" w:rsidTr="00B32B7B">
        <w:trPr>
          <w:trHeight w:val="2230"/>
        </w:trPr>
        <w:tc>
          <w:tcPr>
            <w:tcW w:w="3696" w:type="dxa"/>
          </w:tcPr>
          <w:p w:rsidR="00B32B7B" w:rsidRDefault="00B32B7B" w:rsidP="00C6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2B7B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Организационное поведение </w:t>
            </w:r>
          </w:p>
          <w:p w:rsidR="00B32B7B" w:rsidRPr="00B32B7B" w:rsidRDefault="00B32B7B" w:rsidP="00C6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2B7B">
              <w:rPr>
                <w:rFonts w:ascii="Times New Roman" w:hAnsi="Times New Roman" w:cs="Times New Roman"/>
                <w:sz w:val="32"/>
                <w:szCs w:val="32"/>
              </w:rPr>
              <w:t>доц. Зубарев Г.А. 18.40; ауд.</w:t>
            </w:r>
          </w:p>
        </w:tc>
        <w:tc>
          <w:tcPr>
            <w:tcW w:w="3696" w:type="dxa"/>
          </w:tcPr>
          <w:p w:rsidR="00B32B7B" w:rsidRPr="00B32B7B" w:rsidRDefault="009C1B76" w:rsidP="009C1B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cs="Times New Roman"/>
                <w:sz w:val="32"/>
                <w:szCs w:val="32"/>
              </w:rPr>
              <w:t>Теория</w:t>
            </w:r>
            <w:r w:rsidR="00B32B7B" w:rsidRPr="00B32B7B">
              <w:rPr>
                <w:rFonts w:ascii="Times New Roman" w:hAnsi="Times New Roman" w:cs="Times New Roman"/>
                <w:sz w:val="32"/>
                <w:szCs w:val="32"/>
              </w:rPr>
              <w:t xml:space="preserve"> организации преп. </w:t>
            </w:r>
            <w:proofErr w:type="spellStart"/>
            <w:r w:rsidR="00B32B7B" w:rsidRPr="00B32B7B">
              <w:rPr>
                <w:rFonts w:ascii="Times New Roman" w:hAnsi="Times New Roman" w:cs="Times New Roman"/>
                <w:sz w:val="32"/>
                <w:szCs w:val="32"/>
              </w:rPr>
              <w:t>Гаджиметов</w:t>
            </w:r>
            <w:proofErr w:type="spellEnd"/>
            <w:r w:rsidR="00B32B7B" w:rsidRPr="00B32B7B">
              <w:rPr>
                <w:rFonts w:ascii="Times New Roman" w:hAnsi="Times New Roman" w:cs="Times New Roman"/>
                <w:sz w:val="32"/>
                <w:szCs w:val="32"/>
              </w:rPr>
              <w:t xml:space="preserve"> Б.Э. 18.40; ауд</w:t>
            </w:r>
            <w:bookmarkEnd w:id="0"/>
            <w:r w:rsidR="00B32B7B" w:rsidRPr="00B32B7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697" w:type="dxa"/>
          </w:tcPr>
          <w:p w:rsidR="00B32B7B" w:rsidRDefault="00B32B7B" w:rsidP="00C6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2B7B">
              <w:rPr>
                <w:rFonts w:ascii="Times New Roman" w:hAnsi="Times New Roman" w:cs="Times New Roman"/>
                <w:sz w:val="32"/>
                <w:szCs w:val="32"/>
              </w:rPr>
              <w:t xml:space="preserve">Стратегический маркетинг </w:t>
            </w:r>
          </w:p>
          <w:p w:rsidR="00B32B7B" w:rsidRPr="00B32B7B" w:rsidRDefault="00B32B7B" w:rsidP="00C6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2B7B">
              <w:rPr>
                <w:rFonts w:ascii="Times New Roman" w:hAnsi="Times New Roman" w:cs="Times New Roman"/>
                <w:sz w:val="32"/>
                <w:szCs w:val="32"/>
              </w:rPr>
              <w:t>преп. Колмакова Н.И. 19.00; ауд.</w:t>
            </w:r>
          </w:p>
        </w:tc>
        <w:tc>
          <w:tcPr>
            <w:tcW w:w="3697" w:type="dxa"/>
          </w:tcPr>
          <w:p w:rsidR="00B32B7B" w:rsidRPr="00B32B7B" w:rsidRDefault="00B32B7B" w:rsidP="00C6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2B7B">
              <w:rPr>
                <w:rFonts w:ascii="Times New Roman" w:hAnsi="Times New Roman" w:cs="Times New Roman"/>
                <w:sz w:val="32"/>
                <w:szCs w:val="32"/>
              </w:rPr>
              <w:t xml:space="preserve">Иностранный язык в профессиональной сфере преп. </w:t>
            </w:r>
            <w:proofErr w:type="spellStart"/>
            <w:r w:rsidRPr="00B32B7B">
              <w:rPr>
                <w:rFonts w:ascii="Times New Roman" w:hAnsi="Times New Roman" w:cs="Times New Roman"/>
                <w:sz w:val="32"/>
                <w:szCs w:val="32"/>
              </w:rPr>
              <w:t>Небренчина</w:t>
            </w:r>
            <w:proofErr w:type="spellEnd"/>
            <w:r w:rsidRPr="00B32B7B">
              <w:rPr>
                <w:rFonts w:ascii="Times New Roman" w:hAnsi="Times New Roman" w:cs="Times New Roman"/>
                <w:sz w:val="32"/>
                <w:szCs w:val="32"/>
              </w:rPr>
              <w:t xml:space="preserve"> И.Ю. 19.00; ауд.</w:t>
            </w:r>
          </w:p>
        </w:tc>
      </w:tr>
    </w:tbl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C64FAE" w:rsidRPr="008A6D51" w:rsidRDefault="00C64FAE" w:rsidP="00C64FAE">
      <w:pPr>
        <w:jc w:val="center"/>
        <w:rPr>
          <w:rFonts w:ascii="Times New Roman" w:hAnsi="Times New Roman" w:cs="Times New Roman"/>
          <w:sz w:val="32"/>
          <w:szCs w:val="32"/>
        </w:rPr>
      </w:pPr>
      <w:r w:rsidRPr="008A6D51">
        <w:rPr>
          <w:rFonts w:ascii="Times New Roman" w:hAnsi="Times New Roman" w:cs="Times New Roman"/>
          <w:sz w:val="32"/>
          <w:szCs w:val="32"/>
        </w:rPr>
        <w:t>Утверждаю</w:t>
      </w:r>
      <w:r w:rsidR="008A6D51">
        <w:rPr>
          <w:rFonts w:ascii="Times New Roman" w:hAnsi="Times New Roman" w:cs="Times New Roman"/>
          <w:sz w:val="32"/>
          <w:szCs w:val="32"/>
        </w:rPr>
        <w:t xml:space="preserve"> 27.04.2017</w:t>
      </w:r>
      <w:r w:rsidRPr="008A6D51">
        <w:rPr>
          <w:rFonts w:ascii="Times New Roman" w:hAnsi="Times New Roman" w:cs="Times New Roman"/>
          <w:sz w:val="32"/>
          <w:szCs w:val="32"/>
        </w:rPr>
        <w:t xml:space="preserve">                            декан экономического факультета проф. </w:t>
      </w:r>
      <w:proofErr w:type="spellStart"/>
      <w:r w:rsidRPr="008A6D51">
        <w:rPr>
          <w:rFonts w:ascii="Times New Roman" w:hAnsi="Times New Roman" w:cs="Times New Roman"/>
          <w:sz w:val="32"/>
          <w:szCs w:val="32"/>
        </w:rPr>
        <w:t>Канапухин</w:t>
      </w:r>
      <w:proofErr w:type="spellEnd"/>
      <w:r w:rsidRPr="008A6D51">
        <w:rPr>
          <w:rFonts w:ascii="Times New Roman" w:hAnsi="Times New Roman" w:cs="Times New Roman"/>
          <w:sz w:val="32"/>
          <w:szCs w:val="32"/>
        </w:rPr>
        <w:t xml:space="preserve"> П.А.</w:t>
      </w:r>
    </w:p>
    <w:sectPr w:rsidR="00C64FAE" w:rsidRPr="008A6D51" w:rsidSect="00C64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1D4A9B"/>
    <w:rsid w:val="008A6D51"/>
    <w:rsid w:val="009C1B76"/>
    <w:rsid w:val="00B32B7B"/>
    <w:rsid w:val="00C6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2017-05-05T10:17:00Z</dcterms:created>
  <dcterms:modified xsi:type="dcterms:W3CDTF">2017-05-05T10:17:00Z</dcterms:modified>
</cp:coreProperties>
</file>