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91" w:rsidRDefault="00C47591" w:rsidP="00C47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</w:t>
      </w:r>
      <w:r w:rsidRPr="00392593">
        <w:rPr>
          <w:b/>
          <w:sz w:val="28"/>
          <w:szCs w:val="28"/>
        </w:rPr>
        <w:t>Воронежский государственный университет</w:t>
      </w:r>
      <w:r>
        <w:rPr>
          <w:b/>
          <w:sz w:val="28"/>
          <w:szCs w:val="28"/>
        </w:rPr>
        <w:t>»</w:t>
      </w:r>
    </w:p>
    <w:p w:rsidR="00C47591" w:rsidRDefault="00C47591" w:rsidP="00C47591">
      <w:pPr>
        <w:jc w:val="center"/>
        <w:rPr>
          <w:b/>
          <w:sz w:val="32"/>
          <w:szCs w:val="32"/>
        </w:rPr>
      </w:pPr>
      <w:r w:rsidRPr="00C42B2B">
        <w:rPr>
          <w:b/>
          <w:sz w:val="32"/>
          <w:szCs w:val="32"/>
        </w:rPr>
        <w:t>Экономический факультет</w:t>
      </w:r>
    </w:p>
    <w:p w:rsidR="00C47591" w:rsidRDefault="00C47591" w:rsidP="00C47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международных отношений</w:t>
      </w:r>
    </w:p>
    <w:p w:rsidR="00C47591" w:rsidRPr="00C42B2B" w:rsidRDefault="00C47591" w:rsidP="00C47591">
      <w:pPr>
        <w:jc w:val="center"/>
        <w:rPr>
          <w:b/>
          <w:sz w:val="32"/>
          <w:szCs w:val="32"/>
        </w:rPr>
      </w:pPr>
    </w:p>
    <w:p w:rsidR="00C47591" w:rsidRPr="00BE504A" w:rsidRDefault="00C47591" w:rsidP="00C47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:rsidR="00C47591" w:rsidRPr="00DE68B9" w:rsidRDefault="00C47591" w:rsidP="00C47591">
      <w:pPr>
        <w:jc w:val="center"/>
        <w:rPr>
          <w:b/>
        </w:rPr>
      </w:pPr>
    </w:p>
    <w:p w:rsidR="00C47591" w:rsidRPr="00D335EF" w:rsidRDefault="00C47591" w:rsidP="00C47591">
      <w:pPr>
        <w:spacing w:line="360" w:lineRule="auto"/>
        <w:jc w:val="center"/>
        <w:rPr>
          <w:b/>
          <w:sz w:val="32"/>
          <w:szCs w:val="32"/>
        </w:rPr>
      </w:pPr>
      <w:r w:rsidRPr="00D335EF">
        <w:rPr>
          <w:b/>
          <w:sz w:val="32"/>
          <w:szCs w:val="32"/>
        </w:rPr>
        <w:t>Уважаемые коллеги!</w:t>
      </w:r>
    </w:p>
    <w:p w:rsidR="00C47591" w:rsidRDefault="00C47591" w:rsidP="00C47591">
      <w:pPr>
        <w:pStyle w:val="a3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  <w:r w:rsidRPr="00621982">
        <w:rPr>
          <w:b/>
          <w:i/>
          <w:sz w:val="34"/>
          <w:szCs w:val="34"/>
        </w:rPr>
        <w:t>П</w:t>
      </w:r>
      <w:r>
        <w:rPr>
          <w:b/>
          <w:i/>
          <w:sz w:val="34"/>
          <w:szCs w:val="34"/>
        </w:rPr>
        <w:t xml:space="preserve">риглашаем Вас принять участие </w:t>
      </w:r>
      <w:proofErr w:type="gramStart"/>
      <w:r>
        <w:rPr>
          <w:b/>
          <w:i/>
          <w:sz w:val="34"/>
          <w:szCs w:val="34"/>
        </w:rPr>
        <w:t>в</w:t>
      </w:r>
      <w:proofErr w:type="gramEnd"/>
    </w:p>
    <w:p w:rsidR="00C47591" w:rsidRDefault="00C47591" w:rsidP="00C47591">
      <w:pPr>
        <w:pStyle w:val="a3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  <w:r w:rsidRPr="00621982">
        <w:rPr>
          <w:b/>
          <w:i/>
          <w:sz w:val="34"/>
          <w:szCs w:val="34"/>
        </w:rPr>
        <w:t>международной научно</w:t>
      </w:r>
      <w:r>
        <w:rPr>
          <w:b/>
          <w:i/>
          <w:sz w:val="34"/>
          <w:szCs w:val="34"/>
        </w:rPr>
        <w:t xml:space="preserve">-практической </w:t>
      </w:r>
      <w:r w:rsidRPr="00621982">
        <w:rPr>
          <w:b/>
          <w:i/>
          <w:sz w:val="34"/>
          <w:szCs w:val="34"/>
        </w:rPr>
        <w:t xml:space="preserve"> </w:t>
      </w:r>
      <w:r>
        <w:rPr>
          <w:b/>
          <w:i/>
          <w:sz w:val="34"/>
          <w:szCs w:val="34"/>
        </w:rPr>
        <w:t>конференции</w:t>
      </w:r>
    </w:p>
    <w:p w:rsidR="00C47591" w:rsidRPr="00621982" w:rsidRDefault="00C47591" w:rsidP="00C47591">
      <w:pPr>
        <w:pStyle w:val="a3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</w:p>
    <w:p w:rsidR="00C47591" w:rsidRDefault="00C47591" w:rsidP="00C47591">
      <w:pPr>
        <w:pStyle w:val="a3"/>
        <w:spacing w:line="360" w:lineRule="exact"/>
        <w:jc w:val="center"/>
        <w:rPr>
          <w:b/>
          <w:sz w:val="36"/>
          <w:szCs w:val="36"/>
        </w:rPr>
      </w:pPr>
      <w:r w:rsidRPr="00C42B2B">
        <w:rPr>
          <w:b/>
          <w:sz w:val="36"/>
          <w:szCs w:val="36"/>
        </w:rPr>
        <w:t xml:space="preserve">«Проблемы повышения качества </w:t>
      </w:r>
      <w:proofErr w:type="gramStart"/>
      <w:r w:rsidRPr="00C42B2B">
        <w:rPr>
          <w:b/>
          <w:sz w:val="36"/>
          <w:szCs w:val="36"/>
        </w:rPr>
        <w:t>образовательных</w:t>
      </w:r>
      <w:proofErr w:type="gramEnd"/>
      <w:r w:rsidRPr="00C42B2B">
        <w:rPr>
          <w:b/>
          <w:sz w:val="36"/>
          <w:szCs w:val="36"/>
        </w:rPr>
        <w:t xml:space="preserve"> </w:t>
      </w:r>
    </w:p>
    <w:p w:rsidR="00C47591" w:rsidRPr="00C42B2B" w:rsidRDefault="00C47591" w:rsidP="00C47591">
      <w:pPr>
        <w:pStyle w:val="a3"/>
        <w:spacing w:line="360" w:lineRule="exact"/>
        <w:jc w:val="center"/>
        <w:rPr>
          <w:b/>
          <w:sz w:val="36"/>
          <w:szCs w:val="36"/>
        </w:rPr>
      </w:pPr>
      <w:r w:rsidRPr="00C42B2B">
        <w:rPr>
          <w:b/>
          <w:sz w:val="36"/>
          <w:szCs w:val="36"/>
        </w:rPr>
        <w:t>программ экономического профиля»</w:t>
      </w:r>
      <w:r w:rsidR="00DC55B1">
        <w:rPr>
          <w:b/>
          <w:sz w:val="36"/>
          <w:szCs w:val="36"/>
        </w:rPr>
        <w:t>.</w:t>
      </w:r>
    </w:p>
    <w:p w:rsidR="00C47591" w:rsidRPr="00621982" w:rsidRDefault="00DC55B1" w:rsidP="00C47591">
      <w:pPr>
        <w:pStyle w:val="a3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К</w:t>
      </w:r>
      <w:r w:rsidR="00C47591">
        <w:rPr>
          <w:b/>
          <w:i/>
          <w:sz w:val="30"/>
          <w:szCs w:val="30"/>
        </w:rPr>
        <w:t xml:space="preserve">онференция </w:t>
      </w:r>
      <w:r w:rsidR="00C47591" w:rsidRPr="001C2AE7">
        <w:rPr>
          <w:b/>
          <w:i/>
          <w:sz w:val="30"/>
          <w:szCs w:val="30"/>
        </w:rPr>
        <w:t xml:space="preserve">состоится  </w:t>
      </w:r>
      <w:r w:rsidR="00C47591">
        <w:rPr>
          <w:b/>
          <w:i/>
          <w:sz w:val="30"/>
          <w:szCs w:val="30"/>
        </w:rPr>
        <w:t>11,16 апреля 2014</w:t>
      </w:r>
      <w:r w:rsidR="00C47591" w:rsidRPr="001C2AE7">
        <w:rPr>
          <w:b/>
          <w:i/>
          <w:sz w:val="30"/>
          <w:szCs w:val="30"/>
        </w:rPr>
        <w:t xml:space="preserve"> г.</w:t>
      </w:r>
    </w:p>
    <w:p w:rsidR="00C47591" w:rsidRPr="00621982" w:rsidRDefault="00C47591" w:rsidP="00C47591">
      <w:pPr>
        <w:pStyle w:val="a3"/>
        <w:jc w:val="center"/>
        <w:rPr>
          <w:b/>
          <w:i/>
          <w:sz w:val="30"/>
          <w:szCs w:val="30"/>
        </w:rPr>
      </w:pPr>
      <w:r w:rsidRPr="00621982">
        <w:rPr>
          <w:b/>
          <w:i/>
          <w:sz w:val="30"/>
          <w:szCs w:val="30"/>
        </w:rPr>
        <w:t xml:space="preserve">в г. </w:t>
      </w:r>
      <w:r>
        <w:rPr>
          <w:b/>
          <w:i/>
          <w:sz w:val="30"/>
          <w:szCs w:val="30"/>
        </w:rPr>
        <w:t>Воронеже в здании экономического факультета ВГУ</w:t>
      </w:r>
    </w:p>
    <w:p w:rsidR="00C47591" w:rsidRPr="001C2AE7" w:rsidRDefault="00C47591" w:rsidP="00C47591">
      <w:pPr>
        <w:pStyle w:val="a3"/>
        <w:jc w:val="center"/>
        <w:rPr>
          <w:b/>
          <w:i/>
          <w:sz w:val="24"/>
          <w:szCs w:val="24"/>
        </w:rPr>
      </w:pPr>
    </w:p>
    <w:p w:rsidR="00C47591" w:rsidRPr="006A6476" w:rsidRDefault="00C47591" w:rsidP="00C47591">
      <w:pPr>
        <w:jc w:val="both"/>
        <w:rPr>
          <w:rFonts w:ascii="Arial" w:hAnsi="Arial" w:cs="Arial"/>
          <w:sz w:val="21"/>
          <w:szCs w:val="21"/>
        </w:rPr>
      </w:pPr>
    </w:p>
    <w:p w:rsidR="00C47591" w:rsidRDefault="00C47591" w:rsidP="00C47591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AB2A90">
        <w:rPr>
          <w:rFonts w:ascii="Arial" w:hAnsi="Arial" w:cs="Arial"/>
          <w:b/>
          <w:sz w:val="21"/>
          <w:szCs w:val="21"/>
        </w:rPr>
        <w:t>Рабочая группа</w:t>
      </w:r>
      <w:r>
        <w:rPr>
          <w:rFonts w:ascii="Arial" w:hAnsi="Arial" w:cs="Arial"/>
          <w:b/>
          <w:sz w:val="21"/>
          <w:szCs w:val="21"/>
        </w:rPr>
        <w:t xml:space="preserve"> по подготовке конференции</w:t>
      </w:r>
      <w:r w:rsidRPr="00AB2A90">
        <w:rPr>
          <w:rFonts w:ascii="Arial" w:hAnsi="Arial" w:cs="Arial"/>
          <w:b/>
          <w:sz w:val="21"/>
          <w:szCs w:val="21"/>
        </w:rPr>
        <w:t>:</w:t>
      </w:r>
    </w:p>
    <w:p w:rsidR="00C47591" w:rsidRPr="00AB2A90" w:rsidRDefault="00C47591" w:rsidP="00C47591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b/>
          <w:sz w:val="21"/>
          <w:szCs w:val="21"/>
        </w:rPr>
      </w:pPr>
    </w:p>
    <w:p w:rsidR="00C47591" w:rsidRPr="00AB2A90" w:rsidRDefault="00C47591" w:rsidP="00C47591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Гоголева Татьяна Николаевна </w:t>
      </w:r>
      <w:r w:rsidRPr="00AB2A90">
        <w:rPr>
          <w:rFonts w:ascii="Arial" w:hAnsi="Arial" w:cs="Arial"/>
          <w:sz w:val="21"/>
          <w:szCs w:val="21"/>
        </w:rPr>
        <w:t xml:space="preserve">– </w:t>
      </w:r>
      <w:r w:rsidRPr="00AB2A90">
        <w:rPr>
          <w:rFonts w:ascii="Arial" w:hAnsi="Arial" w:cs="Arial"/>
          <w:b/>
          <w:i/>
          <w:sz w:val="21"/>
          <w:szCs w:val="21"/>
        </w:rPr>
        <w:t xml:space="preserve">руководитель группы, </w:t>
      </w:r>
      <w:proofErr w:type="spellStart"/>
      <w:r>
        <w:rPr>
          <w:rFonts w:ascii="Arial" w:hAnsi="Arial" w:cs="Arial"/>
          <w:sz w:val="21"/>
          <w:szCs w:val="21"/>
        </w:rPr>
        <w:t>д</w:t>
      </w:r>
      <w:r w:rsidRPr="00AB2A90">
        <w:rPr>
          <w:rFonts w:ascii="Arial" w:hAnsi="Arial" w:cs="Arial"/>
          <w:sz w:val="21"/>
          <w:szCs w:val="21"/>
        </w:rPr>
        <w:t>.э.н</w:t>
      </w:r>
      <w:proofErr w:type="spellEnd"/>
      <w:r w:rsidRPr="00AB2A90">
        <w:rPr>
          <w:rFonts w:ascii="Arial" w:hAnsi="Arial" w:cs="Arial"/>
          <w:sz w:val="21"/>
          <w:szCs w:val="21"/>
        </w:rPr>
        <w:t xml:space="preserve">.,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проф</w:t>
      </w:r>
      <w:proofErr w:type="spellEnd"/>
      <w:proofErr w:type="gramEnd"/>
      <w:r>
        <w:rPr>
          <w:rFonts w:ascii="Arial" w:hAnsi="Arial" w:cs="Arial"/>
          <w:sz w:val="21"/>
          <w:szCs w:val="21"/>
        </w:rPr>
        <w:t>, зав.кафедрой</w:t>
      </w:r>
      <w:r w:rsidRPr="00AB2A9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B2A90">
        <w:rPr>
          <w:rFonts w:ascii="Arial" w:hAnsi="Arial" w:cs="Arial"/>
          <w:sz w:val="21"/>
          <w:szCs w:val="21"/>
        </w:rPr>
        <w:t>экон</w:t>
      </w:r>
      <w:proofErr w:type="spellEnd"/>
      <w:r w:rsidRPr="00AB2A90">
        <w:rPr>
          <w:rFonts w:ascii="Arial" w:hAnsi="Arial" w:cs="Arial"/>
          <w:sz w:val="21"/>
          <w:szCs w:val="21"/>
        </w:rPr>
        <w:t>. фак-та ВГУ, Воронеж</w:t>
      </w:r>
    </w:p>
    <w:p w:rsidR="00C47591" w:rsidRDefault="00C47591" w:rsidP="00C47591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Канапухин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Павел Анатольевич </w:t>
      </w:r>
      <w:r w:rsidRPr="00AB2A90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д</w:t>
      </w:r>
      <w:r w:rsidRPr="00AB2A90">
        <w:rPr>
          <w:rFonts w:ascii="Arial" w:hAnsi="Arial" w:cs="Arial"/>
          <w:sz w:val="21"/>
          <w:szCs w:val="21"/>
        </w:rPr>
        <w:t xml:space="preserve">.э.н., доц., </w:t>
      </w:r>
      <w:r>
        <w:rPr>
          <w:rFonts w:ascii="Arial" w:hAnsi="Arial" w:cs="Arial"/>
          <w:sz w:val="21"/>
          <w:szCs w:val="21"/>
        </w:rPr>
        <w:t>декан факультета международных отношений ВГУ, Воронеж</w:t>
      </w:r>
    </w:p>
    <w:p w:rsidR="00C47591" w:rsidRPr="00AB2A90" w:rsidRDefault="00C47591" w:rsidP="00C47591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Ключищева</w:t>
      </w:r>
      <w:proofErr w:type="spellEnd"/>
      <w:r>
        <w:rPr>
          <w:rFonts w:ascii="Arial" w:hAnsi="Arial" w:cs="Arial"/>
          <w:sz w:val="21"/>
          <w:szCs w:val="21"/>
        </w:rPr>
        <w:t xml:space="preserve"> Валентина Григорьевна </w:t>
      </w:r>
      <w:r w:rsidRPr="00AB2A90">
        <w:rPr>
          <w:rFonts w:ascii="Arial" w:hAnsi="Arial" w:cs="Arial"/>
          <w:sz w:val="21"/>
          <w:szCs w:val="21"/>
        </w:rPr>
        <w:t>– к.</w:t>
      </w:r>
      <w:r>
        <w:rPr>
          <w:rFonts w:ascii="Arial" w:hAnsi="Arial" w:cs="Arial"/>
          <w:sz w:val="21"/>
          <w:szCs w:val="21"/>
        </w:rPr>
        <w:t>э.н.</w:t>
      </w:r>
      <w:r w:rsidRPr="00AB2A90">
        <w:rPr>
          <w:rFonts w:ascii="Arial" w:hAnsi="Arial" w:cs="Arial"/>
          <w:sz w:val="21"/>
          <w:szCs w:val="21"/>
        </w:rPr>
        <w:t xml:space="preserve">, доц. </w:t>
      </w:r>
      <w:r>
        <w:rPr>
          <w:rFonts w:ascii="Arial" w:hAnsi="Arial" w:cs="Arial"/>
          <w:sz w:val="21"/>
          <w:szCs w:val="21"/>
        </w:rPr>
        <w:t xml:space="preserve">экономического ф-та </w:t>
      </w:r>
      <w:r w:rsidRPr="00AB2A90">
        <w:rPr>
          <w:rFonts w:ascii="Arial" w:hAnsi="Arial" w:cs="Arial"/>
          <w:sz w:val="21"/>
          <w:szCs w:val="21"/>
        </w:rPr>
        <w:t>ВГУ, Воронеж</w:t>
      </w:r>
    </w:p>
    <w:p w:rsidR="00C47591" w:rsidRPr="00D42C15" w:rsidRDefault="00C47591" w:rsidP="00C47591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D42C15">
        <w:rPr>
          <w:rFonts w:ascii="Arial" w:hAnsi="Arial" w:cs="Arial"/>
          <w:i/>
          <w:sz w:val="21"/>
          <w:szCs w:val="21"/>
        </w:rPr>
        <w:t>Щепина Ирина Наумовна – д</w:t>
      </w:r>
      <w:r w:rsidRPr="00D42C15">
        <w:rPr>
          <w:rFonts w:ascii="Arial" w:hAnsi="Arial" w:cs="Arial"/>
          <w:sz w:val="21"/>
          <w:szCs w:val="21"/>
        </w:rPr>
        <w:t>.э.н.,</w:t>
      </w:r>
      <w:r w:rsidRPr="00D42C15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доц</w:t>
      </w:r>
      <w:r w:rsidRPr="00D42C1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экономического ф-та ВГУ, Воронеж</w:t>
      </w:r>
    </w:p>
    <w:p w:rsidR="00C47591" w:rsidRPr="00D42C15" w:rsidRDefault="00C47591" w:rsidP="00C47591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u w:val="single"/>
        </w:rPr>
      </w:pPr>
      <w:proofErr w:type="spellStart"/>
      <w:r w:rsidRPr="00D42C15">
        <w:rPr>
          <w:rFonts w:ascii="Arial" w:hAnsi="Arial" w:cs="Arial"/>
          <w:i/>
          <w:sz w:val="21"/>
          <w:szCs w:val="21"/>
        </w:rPr>
        <w:t>Морец</w:t>
      </w:r>
      <w:proofErr w:type="spellEnd"/>
      <w:r w:rsidRPr="00D42C15">
        <w:rPr>
          <w:rFonts w:ascii="Arial" w:hAnsi="Arial" w:cs="Arial"/>
          <w:i/>
          <w:sz w:val="21"/>
          <w:szCs w:val="21"/>
        </w:rPr>
        <w:t xml:space="preserve"> Елена Николаевна – зав</w:t>
      </w:r>
      <w:proofErr w:type="gramStart"/>
      <w:r w:rsidRPr="00D42C15">
        <w:rPr>
          <w:rFonts w:ascii="Arial" w:hAnsi="Arial" w:cs="Arial"/>
          <w:i/>
          <w:sz w:val="21"/>
          <w:szCs w:val="21"/>
        </w:rPr>
        <w:t>.к</w:t>
      </w:r>
      <w:proofErr w:type="gramEnd"/>
      <w:r w:rsidRPr="00D42C15">
        <w:rPr>
          <w:rFonts w:ascii="Arial" w:hAnsi="Arial" w:cs="Arial"/>
          <w:i/>
          <w:sz w:val="21"/>
          <w:szCs w:val="21"/>
        </w:rPr>
        <w:t xml:space="preserve">абинетом экономического факультета ВГУ, Воронеж </w:t>
      </w:r>
    </w:p>
    <w:p w:rsidR="00C47591" w:rsidRPr="00D42C15" w:rsidRDefault="00C47591" w:rsidP="00C47591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D42C15">
        <w:rPr>
          <w:rFonts w:ascii="Arial" w:hAnsi="Arial" w:cs="Arial"/>
          <w:i/>
          <w:sz w:val="21"/>
          <w:szCs w:val="21"/>
        </w:rPr>
        <w:t>Чеботарева Екатерина Сергеевна – преподаватель экономического факультета ВГУ, Ворон</w:t>
      </w:r>
      <w:r>
        <w:rPr>
          <w:rFonts w:ascii="Arial" w:hAnsi="Arial" w:cs="Arial"/>
          <w:i/>
          <w:sz w:val="21"/>
          <w:szCs w:val="21"/>
        </w:rPr>
        <w:t>еж</w:t>
      </w:r>
    </w:p>
    <w:p w:rsidR="00C47591" w:rsidRPr="00D42C15" w:rsidRDefault="00C47591" w:rsidP="00C47591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Костылева Вита Ивановна - </w:t>
      </w:r>
      <w:r w:rsidRPr="00D42C15">
        <w:rPr>
          <w:rFonts w:ascii="Arial" w:hAnsi="Arial" w:cs="Arial"/>
          <w:i/>
          <w:sz w:val="21"/>
          <w:szCs w:val="21"/>
        </w:rPr>
        <w:t>преподаватель экономического факультета ВГУ, Ворон</w:t>
      </w:r>
      <w:r>
        <w:rPr>
          <w:rFonts w:ascii="Arial" w:hAnsi="Arial" w:cs="Arial"/>
          <w:i/>
          <w:sz w:val="21"/>
          <w:szCs w:val="21"/>
        </w:rPr>
        <w:t>еж</w:t>
      </w:r>
    </w:p>
    <w:p w:rsidR="00C47591" w:rsidRDefault="00C47591" w:rsidP="00C47591">
      <w:pPr>
        <w:ind w:firstLine="720"/>
        <w:jc w:val="both"/>
        <w:rPr>
          <w:b/>
          <w:i/>
        </w:rPr>
      </w:pPr>
    </w:p>
    <w:p w:rsidR="00C47591" w:rsidRDefault="00C47591" w:rsidP="00C47591">
      <w:pPr>
        <w:ind w:firstLine="720"/>
        <w:jc w:val="both"/>
        <w:rPr>
          <w:b/>
          <w:i/>
        </w:rPr>
      </w:pPr>
    </w:p>
    <w:p w:rsidR="00C47591" w:rsidRDefault="00C47591" w:rsidP="00C47591">
      <w:pPr>
        <w:ind w:firstLine="540"/>
        <w:jc w:val="both"/>
        <w:rPr>
          <w:sz w:val="28"/>
          <w:szCs w:val="28"/>
        </w:rPr>
      </w:pPr>
      <w:r w:rsidRPr="003E583F">
        <w:rPr>
          <w:b/>
          <w:i/>
          <w:sz w:val="28"/>
          <w:szCs w:val="28"/>
        </w:rPr>
        <w:t xml:space="preserve">Тематика </w:t>
      </w:r>
      <w:r>
        <w:rPr>
          <w:b/>
          <w:i/>
          <w:sz w:val="28"/>
          <w:szCs w:val="28"/>
        </w:rPr>
        <w:t xml:space="preserve">конференции </w:t>
      </w:r>
      <w:r w:rsidRPr="003E583F">
        <w:rPr>
          <w:sz w:val="28"/>
          <w:szCs w:val="28"/>
        </w:rPr>
        <w:t xml:space="preserve">представлена следующими </w:t>
      </w:r>
      <w:r w:rsidRPr="003E583F">
        <w:rPr>
          <w:b/>
          <w:i/>
          <w:sz w:val="28"/>
          <w:szCs w:val="28"/>
        </w:rPr>
        <w:t>основными направлениями</w:t>
      </w:r>
      <w:r w:rsidRPr="003E583F">
        <w:rPr>
          <w:sz w:val="28"/>
          <w:szCs w:val="28"/>
        </w:rPr>
        <w:t>: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 w:rsidRPr="009D4B1B">
        <w:rPr>
          <w:sz w:val="28"/>
        </w:rPr>
        <w:t xml:space="preserve">Оценка </w:t>
      </w:r>
      <w:r>
        <w:rPr>
          <w:sz w:val="28"/>
        </w:rPr>
        <w:t>международной конкурентоспособности образовательных программ.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Особенности преподавания экономических дисциплин на факультетах неэкономического профиля.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Развитие образовательных программ в рамках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и магистратуры.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Развитие дистанционного образования.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Оценка качества образовательных программ.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Проблемы профессионально-общественной аккредитации образовательных программ (российский и зарубежный опыт).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Создание индивидуальных траекторий образовательного процесса студентов.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Организация самостоятельной работы студентов.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Опыт сотрудничества с зарубежными вузами.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Особенности </w:t>
      </w:r>
      <w:proofErr w:type="gramStart"/>
      <w:r>
        <w:rPr>
          <w:sz w:val="28"/>
        </w:rPr>
        <w:t>обучения иностранных студентов по программам</w:t>
      </w:r>
      <w:proofErr w:type="gramEnd"/>
      <w:r>
        <w:rPr>
          <w:sz w:val="28"/>
        </w:rPr>
        <w:t xml:space="preserve"> экономического профиля.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Особенности преподавания прикладных дисциплин в рамках экономической подготовки бакалавров и магистров.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Совершенствование программ подготовки магистров по направлениям «Экономика» и «Менеджмент».</w:t>
      </w:r>
    </w:p>
    <w:p w:rsidR="00C47591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Особенности организации НИР в магистратуре.</w:t>
      </w:r>
    </w:p>
    <w:p w:rsidR="00C47591" w:rsidRPr="009D4B1B" w:rsidRDefault="00C47591" w:rsidP="00C4759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Роль производственной практики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подготовки студентов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и магистратуры.</w:t>
      </w:r>
    </w:p>
    <w:p w:rsidR="00C47591" w:rsidRPr="003E583F" w:rsidRDefault="00C47591" w:rsidP="00C47591">
      <w:pPr>
        <w:ind w:firstLine="540"/>
        <w:jc w:val="both"/>
        <w:rPr>
          <w:sz w:val="28"/>
          <w:szCs w:val="28"/>
        </w:rPr>
      </w:pPr>
    </w:p>
    <w:p w:rsidR="00C47591" w:rsidRDefault="00C47591" w:rsidP="00C47591">
      <w:pPr>
        <w:ind w:firstLine="540"/>
        <w:jc w:val="both"/>
        <w:rPr>
          <w:b/>
          <w:i/>
          <w:sz w:val="26"/>
          <w:szCs w:val="26"/>
        </w:rPr>
      </w:pPr>
      <w:r w:rsidRPr="004C6798">
        <w:rPr>
          <w:b/>
          <w:i/>
          <w:sz w:val="26"/>
          <w:szCs w:val="26"/>
        </w:rPr>
        <w:t xml:space="preserve">В рамках работы </w:t>
      </w:r>
      <w:r>
        <w:rPr>
          <w:b/>
          <w:i/>
          <w:sz w:val="26"/>
          <w:szCs w:val="26"/>
        </w:rPr>
        <w:t xml:space="preserve">конференции </w:t>
      </w:r>
      <w:r w:rsidRPr="004C6798">
        <w:rPr>
          <w:b/>
          <w:i/>
          <w:sz w:val="26"/>
          <w:szCs w:val="26"/>
        </w:rPr>
        <w:t>предполагается проведение пленарных заседаний</w:t>
      </w:r>
      <w:r w:rsidR="00DC55B1">
        <w:rPr>
          <w:b/>
          <w:i/>
          <w:sz w:val="26"/>
          <w:szCs w:val="26"/>
        </w:rPr>
        <w:t xml:space="preserve">, </w:t>
      </w:r>
      <w:bookmarkStart w:id="0" w:name="_GoBack"/>
      <w:bookmarkEnd w:id="0"/>
      <w:r w:rsidRPr="004C6798">
        <w:rPr>
          <w:b/>
          <w:i/>
          <w:sz w:val="26"/>
          <w:szCs w:val="26"/>
        </w:rPr>
        <w:t xml:space="preserve"> круглых столов</w:t>
      </w:r>
      <w:r>
        <w:rPr>
          <w:b/>
          <w:i/>
          <w:sz w:val="26"/>
          <w:szCs w:val="26"/>
        </w:rPr>
        <w:t xml:space="preserve"> (16.апреля с 10.00 до 16.00) и секционных заседаний (11 апреля, 10-12.30).</w:t>
      </w:r>
    </w:p>
    <w:p w:rsidR="00C47591" w:rsidRDefault="00C47591" w:rsidP="00C47591">
      <w:pPr>
        <w:ind w:firstLine="540"/>
        <w:jc w:val="both"/>
        <w:rPr>
          <w:b/>
          <w:i/>
          <w:sz w:val="26"/>
          <w:szCs w:val="26"/>
        </w:rPr>
      </w:pPr>
    </w:p>
    <w:p w:rsidR="00C47591" w:rsidRPr="002B23D7" w:rsidRDefault="00C47591" w:rsidP="00C47591">
      <w:pPr>
        <w:ind w:firstLine="567"/>
        <w:jc w:val="both"/>
        <w:rPr>
          <w:b/>
          <w:sz w:val="28"/>
          <w:szCs w:val="28"/>
        </w:rPr>
      </w:pPr>
      <w:r>
        <w:rPr>
          <w:b/>
          <w:i/>
          <w:sz w:val="26"/>
          <w:szCs w:val="26"/>
        </w:rPr>
        <w:t>Пленарное заседание 1.</w:t>
      </w:r>
      <w:r w:rsidRPr="00ED05DB">
        <w:rPr>
          <w:sz w:val="28"/>
          <w:szCs w:val="28"/>
        </w:rPr>
        <w:t xml:space="preserve"> </w:t>
      </w:r>
      <w:r w:rsidRPr="00ED05DB">
        <w:rPr>
          <w:b/>
          <w:sz w:val="28"/>
          <w:szCs w:val="28"/>
        </w:rPr>
        <w:t xml:space="preserve">«Направления развития образовательных программ </w:t>
      </w:r>
      <w:proofErr w:type="spellStart"/>
      <w:r w:rsidRPr="00ED05DB">
        <w:rPr>
          <w:b/>
          <w:sz w:val="28"/>
          <w:szCs w:val="28"/>
        </w:rPr>
        <w:t>бакалавриата</w:t>
      </w:r>
      <w:proofErr w:type="spellEnd"/>
      <w:r w:rsidRPr="00ED05DB">
        <w:rPr>
          <w:b/>
          <w:sz w:val="28"/>
          <w:szCs w:val="28"/>
        </w:rPr>
        <w:t xml:space="preserve"> и магистратуры»</w:t>
      </w:r>
    </w:p>
    <w:p w:rsidR="00C47591" w:rsidRPr="00C00ECD" w:rsidRDefault="00C47591" w:rsidP="00C47591">
      <w:pPr>
        <w:ind w:firstLine="540"/>
        <w:jc w:val="both"/>
        <w:rPr>
          <w:b/>
          <w:i/>
          <w:sz w:val="26"/>
          <w:szCs w:val="26"/>
        </w:rPr>
      </w:pPr>
      <w:r w:rsidRPr="00C00ECD">
        <w:rPr>
          <w:b/>
          <w:i/>
          <w:sz w:val="26"/>
          <w:szCs w:val="26"/>
        </w:rPr>
        <w:t>Круглый стол 1. «</w:t>
      </w:r>
      <w:r w:rsidRPr="00ED05DB">
        <w:rPr>
          <w:b/>
          <w:sz w:val="28"/>
          <w:szCs w:val="28"/>
        </w:rPr>
        <w:t>Работодатели и вуз: проблемы, направления и перспективы сотрудничества</w:t>
      </w:r>
      <w:r w:rsidRPr="00C00ECD">
        <w:rPr>
          <w:b/>
          <w:i/>
          <w:sz w:val="26"/>
          <w:szCs w:val="26"/>
        </w:rPr>
        <w:t>»</w:t>
      </w:r>
    </w:p>
    <w:p w:rsidR="00C47591" w:rsidRPr="00C00ECD" w:rsidRDefault="00C47591" w:rsidP="00C47591">
      <w:pPr>
        <w:ind w:firstLine="540"/>
        <w:jc w:val="both"/>
        <w:rPr>
          <w:b/>
          <w:i/>
          <w:sz w:val="26"/>
          <w:szCs w:val="26"/>
        </w:rPr>
      </w:pPr>
      <w:r w:rsidRPr="00BD3C95">
        <w:rPr>
          <w:b/>
          <w:i/>
          <w:sz w:val="26"/>
          <w:szCs w:val="26"/>
        </w:rPr>
        <w:t>Круглый стол 2. «</w:t>
      </w:r>
      <w:r w:rsidRPr="009F6C7E">
        <w:rPr>
          <w:b/>
          <w:color w:val="000000"/>
          <w:sz w:val="28"/>
          <w:szCs w:val="28"/>
        </w:rPr>
        <w:t>Новые технологии образовательного процесса: требования стандартов и возможности вуза</w:t>
      </w:r>
      <w:r w:rsidRPr="00BD3C95">
        <w:rPr>
          <w:b/>
          <w:i/>
          <w:sz w:val="26"/>
          <w:szCs w:val="26"/>
        </w:rPr>
        <w:t>»</w:t>
      </w:r>
    </w:p>
    <w:p w:rsidR="00C47591" w:rsidRDefault="00C47591" w:rsidP="00C47591">
      <w:pPr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Пленарное заседание 2. «</w:t>
      </w:r>
      <w:r w:rsidRPr="009F6C7E">
        <w:rPr>
          <w:b/>
          <w:color w:val="000000"/>
          <w:sz w:val="28"/>
          <w:szCs w:val="28"/>
        </w:rPr>
        <w:t>Конкурентоспособность образовательных программ: состояние, способы оценки и направления повышения</w:t>
      </w:r>
      <w:r>
        <w:rPr>
          <w:b/>
          <w:color w:val="000000"/>
          <w:sz w:val="28"/>
          <w:szCs w:val="28"/>
        </w:rPr>
        <w:t xml:space="preserve">» </w:t>
      </w:r>
      <w:r w:rsidRPr="00BD3C95">
        <w:rPr>
          <w:b/>
          <w:i/>
          <w:sz w:val="26"/>
          <w:szCs w:val="26"/>
        </w:rPr>
        <w:t xml:space="preserve"> </w:t>
      </w:r>
    </w:p>
    <w:p w:rsidR="00C47591" w:rsidRDefault="00C47591" w:rsidP="00C47591">
      <w:pPr>
        <w:ind w:firstLine="540"/>
        <w:jc w:val="both"/>
        <w:rPr>
          <w:b/>
          <w:i/>
          <w:sz w:val="26"/>
          <w:szCs w:val="26"/>
        </w:rPr>
      </w:pPr>
    </w:p>
    <w:p w:rsidR="00C47591" w:rsidRPr="00FA5C1E" w:rsidRDefault="00C47591" w:rsidP="00C47591">
      <w:pPr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Секционные заседания (11 апреля, 10 – 12.30)</w:t>
      </w:r>
      <w:r w:rsidRPr="00547B4F">
        <w:rPr>
          <w:b/>
          <w:i/>
          <w:sz w:val="26"/>
          <w:szCs w:val="26"/>
        </w:rPr>
        <w:t>:</w:t>
      </w:r>
    </w:p>
    <w:p w:rsidR="00C47591" w:rsidRPr="009F6C7E" w:rsidRDefault="00C47591" w:rsidP="00C47591">
      <w:pPr>
        <w:ind w:firstLine="567"/>
        <w:jc w:val="both"/>
        <w:rPr>
          <w:color w:val="000000"/>
          <w:sz w:val="28"/>
          <w:szCs w:val="28"/>
        </w:rPr>
      </w:pPr>
      <w:r w:rsidRPr="009F6C7E">
        <w:rPr>
          <w:color w:val="000000"/>
          <w:sz w:val="28"/>
          <w:szCs w:val="28"/>
        </w:rPr>
        <w:t>Секция 1. Развитие образовательных программ экономического профиля: общее и особенное.</w:t>
      </w:r>
      <w:r>
        <w:rPr>
          <w:color w:val="000000"/>
          <w:sz w:val="28"/>
          <w:szCs w:val="28"/>
        </w:rPr>
        <w:t xml:space="preserve"> </w:t>
      </w:r>
    </w:p>
    <w:p w:rsidR="00C47591" w:rsidRPr="009F6C7E" w:rsidRDefault="00C47591" w:rsidP="00C47591">
      <w:pPr>
        <w:ind w:firstLine="567"/>
        <w:jc w:val="both"/>
        <w:rPr>
          <w:color w:val="000000"/>
          <w:sz w:val="28"/>
          <w:szCs w:val="28"/>
        </w:rPr>
      </w:pPr>
      <w:r w:rsidRPr="009F6C7E">
        <w:rPr>
          <w:color w:val="000000"/>
          <w:sz w:val="28"/>
          <w:szCs w:val="28"/>
        </w:rPr>
        <w:t>Секция 2. Формы и направления международного сотрудничества экономического факультета</w:t>
      </w:r>
    </w:p>
    <w:p w:rsidR="00C47591" w:rsidRPr="009F6C7E" w:rsidRDefault="00C47591" w:rsidP="00C47591">
      <w:pPr>
        <w:ind w:firstLine="567"/>
        <w:jc w:val="both"/>
        <w:rPr>
          <w:color w:val="000000"/>
          <w:sz w:val="28"/>
          <w:szCs w:val="28"/>
        </w:rPr>
      </w:pPr>
      <w:r w:rsidRPr="009F6C7E">
        <w:rPr>
          <w:color w:val="000000"/>
          <w:sz w:val="28"/>
          <w:szCs w:val="28"/>
        </w:rPr>
        <w:t>Секция 3. Индивидуальные траектории образовательного процесса студентов: опыт создания и трудности реализации.</w:t>
      </w:r>
    </w:p>
    <w:p w:rsidR="00C47591" w:rsidRDefault="00C47591" w:rsidP="00C47591">
      <w:pPr>
        <w:ind w:firstLine="539"/>
        <w:jc w:val="both"/>
        <w:rPr>
          <w:b/>
          <w:i/>
          <w:sz w:val="26"/>
          <w:szCs w:val="26"/>
        </w:rPr>
      </w:pPr>
    </w:p>
    <w:p w:rsidR="00C47591" w:rsidRPr="001425A4" w:rsidRDefault="00C47591" w:rsidP="00C47591">
      <w:pPr>
        <w:jc w:val="center"/>
        <w:rPr>
          <w:b/>
          <w:i/>
          <w:sz w:val="28"/>
          <w:szCs w:val="28"/>
        </w:rPr>
      </w:pPr>
      <w:r w:rsidRPr="003642F1">
        <w:rPr>
          <w:b/>
          <w:i/>
          <w:sz w:val="28"/>
          <w:szCs w:val="28"/>
        </w:rPr>
        <w:t xml:space="preserve">Регламент работы </w:t>
      </w:r>
      <w:r>
        <w:rPr>
          <w:b/>
          <w:i/>
          <w:sz w:val="28"/>
          <w:szCs w:val="28"/>
        </w:rPr>
        <w:t>конференции</w:t>
      </w:r>
    </w:p>
    <w:p w:rsidR="00C47591" w:rsidRPr="009F6C7E" w:rsidRDefault="00C47591" w:rsidP="00C47591">
      <w:pPr>
        <w:numPr>
          <w:ilvl w:val="0"/>
          <w:numId w:val="3"/>
        </w:numPr>
        <w:rPr>
          <w:sz w:val="26"/>
          <w:szCs w:val="26"/>
        </w:rPr>
      </w:pPr>
      <w:r w:rsidRPr="00FF64EC">
        <w:rPr>
          <w:sz w:val="26"/>
          <w:szCs w:val="26"/>
        </w:rPr>
        <w:t>Доклад на пленарном заседании –</w:t>
      </w:r>
      <w:r>
        <w:rPr>
          <w:sz w:val="26"/>
          <w:szCs w:val="26"/>
        </w:rPr>
        <w:t xml:space="preserve">20 </w:t>
      </w:r>
      <w:r w:rsidRPr="00FF64EC">
        <w:rPr>
          <w:sz w:val="26"/>
          <w:szCs w:val="26"/>
        </w:rPr>
        <w:t>мин.</w:t>
      </w:r>
    </w:p>
    <w:p w:rsidR="00C47591" w:rsidRDefault="00C47591" w:rsidP="00C4759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Доклад на круглом столе – 15 мин.</w:t>
      </w:r>
    </w:p>
    <w:p w:rsidR="00C47591" w:rsidRPr="00FF64EC" w:rsidRDefault="00C47591" w:rsidP="00C4759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Сообщение на секционном заседании – 10</w:t>
      </w:r>
      <w:r w:rsidRPr="00FF64EC">
        <w:rPr>
          <w:sz w:val="26"/>
          <w:szCs w:val="26"/>
        </w:rPr>
        <w:t xml:space="preserve"> мин</w:t>
      </w:r>
    </w:p>
    <w:p w:rsidR="00C47591" w:rsidRDefault="00C47591" w:rsidP="00C4759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Выступление на </w:t>
      </w:r>
      <w:r w:rsidRPr="00FF64EC">
        <w:rPr>
          <w:sz w:val="26"/>
          <w:szCs w:val="26"/>
        </w:rPr>
        <w:t>круглом столе –</w:t>
      </w:r>
      <w:r>
        <w:rPr>
          <w:sz w:val="26"/>
          <w:szCs w:val="26"/>
        </w:rPr>
        <w:t xml:space="preserve"> 5-10 </w:t>
      </w:r>
      <w:r w:rsidRPr="00FF64EC">
        <w:rPr>
          <w:sz w:val="26"/>
          <w:szCs w:val="26"/>
        </w:rPr>
        <w:t>мин.</w:t>
      </w:r>
    </w:p>
    <w:p w:rsidR="001D1987" w:rsidRDefault="001D1987"/>
    <w:p w:rsidR="00370E0A" w:rsidRDefault="00370E0A" w:rsidP="00370E0A">
      <w:pPr>
        <w:jc w:val="center"/>
      </w:pPr>
    </w:p>
    <w:p w:rsidR="00370E0A" w:rsidRDefault="00370E0A" w:rsidP="00370E0A">
      <w:pPr>
        <w:jc w:val="center"/>
      </w:pPr>
    </w:p>
    <w:p w:rsidR="00370E0A" w:rsidRDefault="00370E0A" w:rsidP="00370E0A">
      <w:pPr>
        <w:jc w:val="center"/>
      </w:pPr>
    </w:p>
    <w:p w:rsidR="00370E0A" w:rsidRDefault="00370E0A" w:rsidP="00370E0A">
      <w:pPr>
        <w:jc w:val="center"/>
      </w:pPr>
    </w:p>
    <w:p w:rsidR="00511BD4" w:rsidRDefault="00370E0A" w:rsidP="00370E0A">
      <w:pPr>
        <w:jc w:val="center"/>
      </w:pPr>
      <w:r>
        <w:rPr>
          <w:noProof/>
        </w:rPr>
        <w:drawing>
          <wp:inline distT="0" distB="0" distL="0" distR="0">
            <wp:extent cx="2898654" cy="807722"/>
            <wp:effectExtent l="19050" t="0" r="0" b="0"/>
            <wp:docPr id="1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654" cy="80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BD4" w:rsidSect="007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7BF244D"/>
    <w:multiLevelType w:val="hybridMultilevel"/>
    <w:tmpl w:val="9AFE6AAE"/>
    <w:lvl w:ilvl="0" w:tplc="0088C60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91"/>
    <w:rsid w:val="001D1987"/>
    <w:rsid w:val="00370E0A"/>
    <w:rsid w:val="00511BD4"/>
    <w:rsid w:val="007A751A"/>
    <w:rsid w:val="00C47591"/>
    <w:rsid w:val="00DC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7591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4759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7591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4759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</cp:lastModifiedBy>
  <cp:revision>5</cp:revision>
  <dcterms:created xsi:type="dcterms:W3CDTF">2014-03-24T13:30:00Z</dcterms:created>
  <dcterms:modified xsi:type="dcterms:W3CDTF">2014-03-25T17:26:00Z</dcterms:modified>
</cp:coreProperties>
</file>